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D" w:rsidRDefault="00CD585D" w:rsidP="00CD585D">
      <w:pPr>
        <w:pStyle w:val="a3"/>
        <w:jc w:val="center"/>
        <w:rPr>
          <w:rFonts w:ascii="微软雅黑" w:eastAsia="微软雅黑" w:hAnsi="微软雅黑"/>
          <w:bCs w:val="0"/>
          <w:sz w:val="40"/>
          <w:lang w:eastAsia="zh-CN"/>
        </w:rPr>
      </w:pPr>
      <w:bookmarkStart w:id="0" w:name="OLE_LINK8"/>
      <w:r>
        <w:rPr>
          <w:rFonts w:ascii="微软雅黑" w:eastAsia="微软雅黑" w:hAnsi="微软雅黑" w:hint="eastAsia"/>
          <w:bCs w:val="0"/>
          <w:sz w:val="40"/>
          <w:lang w:eastAsia="zh-CN"/>
        </w:rPr>
        <w:t>无线</w:t>
      </w:r>
      <w:bookmarkEnd w:id="0"/>
      <w:r>
        <w:rPr>
          <w:rFonts w:ascii="微软雅黑" w:eastAsia="微软雅黑" w:hAnsi="微软雅黑" w:hint="eastAsia"/>
          <w:bCs w:val="0"/>
          <w:sz w:val="40"/>
          <w:lang w:eastAsia="zh-CN"/>
        </w:rPr>
        <w:t>产品欧美准入要求及环保法规应对研讨会</w:t>
      </w:r>
    </w:p>
    <w:p w:rsidR="00CD585D" w:rsidRDefault="00CD585D" w:rsidP="00CD585D">
      <w:pPr>
        <w:pStyle w:val="a3"/>
        <w:jc w:val="center"/>
        <w:rPr>
          <w:rFonts w:ascii="微软雅黑" w:eastAsia="微软雅黑" w:hAnsi="微软雅黑"/>
          <w:bCs w:val="0"/>
          <w:sz w:val="40"/>
          <w:lang w:eastAsia="zh-CN"/>
        </w:rPr>
      </w:pPr>
      <w:r>
        <w:rPr>
          <w:rFonts w:ascii="微软雅黑" w:eastAsia="微软雅黑" w:hAnsi="微软雅黑" w:hint="eastAsia"/>
          <w:bCs w:val="0"/>
          <w:sz w:val="40"/>
          <w:lang w:eastAsia="zh-CN"/>
        </w:rPr>
        <w:t>报名回执</w:t>
      </w:r>
    </w:p>
    <w:p w:rsidR="00CD585D" w:rsidRPr="00CD585D" w:rsidRDefault="00CD585D" w:rsidP="00CD585D">
      <w:pPr>
        <w:rPr>
          <w:rFonts w:ascii="黑体" w:eastAsia="黑体" w:hAnsi="黑体"/>
          <w:b/>
        </w:rPr>
      </w:pPr>
    </w:p>
    <w:tbl>
      <w:tblPr>
        <w:tblStyle w:val="a6"/>
        <w:tblW w:w="7196" w:type="dxa"/>
        <w:tblInd w:w="0" w:type="dxa"/>
        <w:tblLook w:val="04A0" w:firstRow="1" w:lastRow="0" w:firstColumn="1" w:lastColumn="0" w:noHBand="0" w:noVBand="1"/>
      </w:tblPr>
      <w:tblGrid>
        <w:gridCol w:w="1418"/>
        <w:gridCol w:w="1384"/>
        <w:gridCol w:w="1417"/>
        <w:gridCol w:w="2977"/>
      </w:tblGrid>
      <w:tr w:rsidR="00CD585D" w:rsidTr="00CD5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 w:hint="eastAsia"/>
                <w:b/>
                <w:snapToGrid w:val="0"/>
                <w:color w:val="auto"/>
              </w:rPr>
            </w:pPr>
            <w:proofErr w:type="spellStart"/>
            <w:r>
              <w:rPr>
                <w:rFonts w:ascii="黑体" w:eastAsia="黑体" w:hAnsi="黑体" w:cs="Arial" w:hint="eastAsia"/>
                <w:b/>
                <w:snapToGrid w:val="0"/>
                <w:color w:val="auto"/>
              </w:rPr>
              <w:t>公司名称</w:t>
            </w:r>
            <w:proofErr w:type="spellEnd"/>
          </w:p>
        </w:tc>
        <w:tc>
          <w:tcPr>
            <w:tcW w:w="57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 w:hint="eastAsia"/>
                <w:b/>
                <w:snapToGrid w:val="0"/>
              </w:rPr>
            </w:pPr>
          </w:p>
        </w:tc>
      </w:tr>
      <w:tr w:rsidR="00CD585D" w:rsidTr="00CD585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 w:hint="eastAsia"/>
                <w:b/>
                <w:snapToGrid w:val="0"/>
              </w:rPr>
            </w:pPr>
            <w:proofErr w:type="spellStart"/>
            <w:r>
              <w:rPr>
                <w:rFonts w:ascii="黑体" w:eastAsia="黑体" w:hAnsi="黑体" w:cs="Arial" w:hint="eastAsia"/>
                <w:b/>
                <w:snapToGrid w:val="0"/>
              </w:rPr>
              <w:t>姓名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 w:hint="eastAsia"/>
                <w:b/>
                <w:snapToGrid w:val="0"/>
              </w:rPr>
            </w:pPr>
            <w:proofErr w:type="spellStart"/>
            <w:r>
              <w:rPr>
                <w:rFonts w:ascii="黑体" w:eastAsia="黑体" w:hAnsi="黑体" w:hint="eastAsia"/>
                <w:b/>
              </w:rPr>
              <w:t>部门</w:t>
            </w:r>
            <w:proofErr w:type="spellEnd"/>
            <w:r>
              <w:rPr>
                <w:rFonts w:ascii="黑体" w:eastAsia="黑体" w:hAnsi="黑体" w:hint="eastAsia"/>
                <w:b/>
              </w:rPr>
              <w:t>/</w:t>
            </w:r>
            <w:proofErr w:type="spellStart"/>
            <w:r>
              <w:rPr>
                <w:rFonts w:ascii="黑体" w:eastAsia="黑体" w:hAnsi="黑体" w:hint="eastAsia"/>
                <w:b/>
              </w:rPr>
              <w:t>职务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 w:hint="eastAsia"/>
                <w:b/>
                <w:snapToGrid w:val="0"/>
              </w:rPr>
            </w:pPr>
            <w:proofErr w:type="spellStart"/>
            <w:r>
              <w:rPr>
                <w:rFonts w:ascii="黑体" w:eastAsia="黑体" w:hAnsi="黑体" w:cs="Arial" w:hint="eastAsia"/>
                <w:b/>
                <w:snapToGrid w:val="0"/>
              </w:rPr>
              <w:t>联系电话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585D" w:rsidRDefault="00CD585D">
            <w:pPr>
              <w:tabs>
                <w:tab w:val="left" w:pos="90"/>
                <w:tab w:val="left" w:pos="6062"/>
                <w:tab w:val="left" w:pos="10881"/>
              </w:tabs>
              <w:ind w:right="252"/>
              <w:jc w:val="center"/>
              <w:rPr>
                <w:rFonts w:ascii="黑体" w:eastAsia="黑体" w:hAnsi="黑体" w:cs="Arial" w:hint="eastAsia"/>
                <w:b/>
                <w:snapToGrid w:val="0"/>
              </w:rPr>
            </w:pPr>
            <w:proofErr w:type="spellStart"/>
            <w:r>
              <w:rPr>
                <w:rFonts w:ascii="黑体" w:eastAsia="黑体" w:hAnsi="黑体" w:cs="Arial" w:hint="eastAsia"/>
                <w:b/>
                <w:snapToGrid w:val="0"/>
              </w:rPr>
              <w:t>邮箱</w:t>
            </w:r>
            <w:proofErr w:type="spellEnd"/>
          </w:p>
        </w:tc>
      </w:tr>
      <w:tr w:rsidR="00CD585D" w:rsidTr="00CD585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 w:hint="eastAsia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 w:hint="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 w:hint="eastAsi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 w:hint="eastAsia"/>
              </w:rPr>
            </w:pPr>
          </w:p>
        </w:tc>
        <w:bookmarkStart w:id="1" w:name="_GoBack"/>
        <w:bookmarkEnd w:id="1"/>
      </w:tr>
      <w:tr w:rsidR="00CD585D" w:rsidTr="00CD585D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 w:hint="eastAsia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 w:hint="eastAsi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 w:hint="eastAsi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85D" w:rsidRDefault="00CD585D">
            <w:pPr>
              <w:tabs>
                <w:tab w:val="left" w:pos="90"/>
              </w:tabs>
              <w:rPr>
                <w:rFonts w:ascii="黑体" w:eastAsia="黑体" w:hAnsi="黑体" w:hint="eastAsia"/>
              </w:rPr>
            </w:pPr>
          </w:p>
        </w:tc>
      </w:tr>
    </w:tbl>
    <w:p w:rsidR="00CD585D" w:rsidRDefault="00CD585D" w:rsidP="00CD585D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关于本次培训，若您有特别想了解的内容，请描述，我们将尽力为您安排解答。</w:t>
      </w:r>
    </w:p>
    <w:p w:rsidR="00CD585D" w:rsidRDefault="00CD585D" w:rsidP="00CD585D">
      <w:pPr>
        <w:rPr>
          <w:rFonts w:ascii="黑体" w:eastAsia="黑体" w:hAnsi="黑体" w:hint="eastAsia"/>
          <w:u w:val="single"/>
        </w:rPr>
      </w:pPr>
      <w:r>
        <w:rPr>
          <w:rFonts w:ascii="黑体" w:eastAsia="黑体" w:hAnsi="黑体" w:hint="eastAsia"/>
          <w:u w:val="single"/>
        </w:rPr>
        <w:t xml:space="preserve">                                                                               </w:t>
      </w:r>
    </w:p>
    <w:p w:rsidR="00CD585D" w:rsidRDefault="00CD585D" w:rsidP="00CD585D">
      <w:pPr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  <w:u w:val="single"/>
        </w:rPr>
        <w:t xml:space="preserve">                                                                               </w:t>
      </w:r>
    </w:p>
    <w:p w:rsidR="00CD585D" w:rsidRDefault="00CD585D" w:rsidP="00CD585D">
      <w:pPr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  <w:u w:val="single"/>
        </w:rPr>
        <w:t xml:space="preserve">                                                                               </w:t>
      </w:r>
    </w:p>
    <w:p w:rsidR="00CD585D" w:rsidRDefault="00CD585D" w:rsidP="00CD585D">
      <w:pPr>
        <w:rPr>
          <w:rFonts w:ascii="黑体" w:eastAsia="黑体" w:hAnsi="黑体"/>
        </w:rPr>
      </w:pPr>
    </w:p>
    <w:p w:rsidR="00CD585D" w:rsidRDefault="00CD585D" w:rsidP="00CD585D">
      <w:pPr>
        <w:rPr>
          <w:rFonts w:ascii="黑体" w:eastAsia="黑体" w:hAnsi="黑体" w:hint="eastAsia"/>
        </w:rPr>
      </w:pPr>
    </w:p>
    <w:p w:rsidR="00CD585D" w:rsidRDefault="00CD585D" w:rsidP="00CD585D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填写报名回执</w:t>
      </w:r>
      <w:r>
        <w:rPr>
          <w:rFonts w:ascii="黑体" w:eastAsia="黑体" w:hAnsi="黑体" w:hint="eastAsia"/>
        </w:rPr>
        <w:t>，请以传真或邮件形式传至以下地址，我们将在收到回执后与您邮件确认。</w:t>
      </w:r>
    </w:p>
    <w:p w:rsidR="00CD585D" w:rsidRDefault="00CD585D" w:rsidP="00CD585D">
      <w:pPr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联系人：王女士</w:t>
      </w:r>
    </w:p>
    <w:p w:rsidR="00CD585D" w:rsidRDefault="00CD585D" w:rsidP="00CD585D">
      <w:pPr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电话：0755-83997910</w:t>
      </w:r>
    </w:p>
    <w:p w:rsidR="00CD585D" w:rsidRDefault="00CD585D" w:rsidP="00CD585D">
      <w:pPr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传真：0755-83202795</w:t>
      </w:r>
    </w:p>
    <w:p w:rsidR="00CD585D" w:rsidRDefault="00CD585D" w:rsidP="00CD585D">
      <w:pPr>
        <w:rPr>
          <w:rFonts w:ascii="黑体" w:eastAsia="黑体" w:hAnsi="黑体" w:hint="eastAsia"/>
          <w:b/>
        </w:rPr>
      </w:pPr>
      <w:r>
        <w:rPr>
          <w:rFonts w:ascii="黑体" w:eastAsia="黑体" w:hAnsi="黑体" w:hint="eastAsia"/>
          <w:b/>
        </w:rPr>
        <w:t>邮箱：</w:t>
      </w:r>
      <w:hyperlink r:id="rId5" w:history="1">
        <w:r>
          <w:rPr>
            <w:rStyle w:val="a4"/>
            <w:rFonts w:ascii="黑体" w:eastAsia="黑体" w:hAnsi="黑体" w:hint="eastAsia"/>
            <w:b/>
          </w:rPr>
          <w:t>wangchong@sist.org.cn</w:t>
        </w:r>
      </w:hyperlink>
      <w:r>
        <w:rPr>
          <w:rFonts w:ascii="黑体" w:eastAsia="黑体" w:hAnsi="黑体" w:hint="eastAsia"/>
          <w:b/>
        </w:rPr>
        <w:t xml:space="preserve"> </w:t>
      </w:r>
    </w:p>
    <w:p w:rsidR="00CD585D" w:rsidRDefault="00CD585D" w:rsidP="00CD585D">
      <w:pPr>
        <w:rPr>
          <w:rFonts w:ascii="黑体" w:eastAsia="黑体" w:hAnsi="黑体" w:hint="eastAsia"/>
          <w:u w:val="single"/>
        </w:rPr>
      </w:pPr>
    </w:p>
    <w:p w:rsidR="00CD585D" w:rsidRDefault="00CD585D" w:rsidP="00CD585D">
      <w:pPr>
        <w:rPr>
          <w:rFonts w:ascii="黑体" w:eastAsia="黑体" w:hAnsi="黑体" w:hint="eastAsia"/>
        </w:rPr>
      </w:pPr>
    </w:p>
    <w:p w:rsidR="00CD585D" w:rsidRDefault="00CD585D" w:rsidP="00CD585D">
      <w:pPr>
        <w:rPr>
          <w:rFonts w:ascii="黑体" w:eastAsia="黑体" w:hAnsi="黑体" w:hint="eastAsia"/>
          <w:u w:val="single"/>
        </w:rPr>
      </w:pPr>
    </w:p>
    <w:p w:rsidR="00CD585D" w:rsidRDefault="00CD585D" w:rsidP="00CD585D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更多资讯，敬请访问：</w:t>
      </w:r>
      <w:hyperlink r:id="rId6" w:history="1">
        <w:r>
          <w:rPr>
            <w:rStyle w:val="a4"/>
            <w:rFonts w:ascii="黑体" w:eastAsia="黑体" w:hAnsi="黑体" w:hint="eastAsia"/>
          </w:rPr>
          <w:t>http://tbt.sist.org.cn</w:t>
        </w:r>
      </w:hyperlink>
      <w:r>
        <w:rPr>
          <w:rFonts w:ascii="黑体" w:eastAsia="黑体" w:hAnsi="黑体" w:hint="eastAsia"/>
        </w:rPr>
        <w:t xml:space="preserve"> </w:t>
      </w:r>
    </w:p>
    <w:p w:rsidR="00CD585D" w:rsidRPr="00CD585D" w:rsidRDefault="00CD585D" w:rsidP="00CD585D">
      <w:pPr>
        <w:rPr>
          <w:rFonts w:hint="eastAsia"/>
        </w:rPr>
      </w:pPr>
    </w:p>
    <w:p w:rsidR="00B242CA" w:rsidRPr="00CD585D" w:rsidRDefault="00B242CA"/>
    <w:sectPr w:rsidR="00B242CA" w:rsidRPr="00CD5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297"/>
    <w:multiLevelType w:val="hybridMultilevel"/>
    <w:tmpl w:val="CF72BEA2"/>
    <w:lvl w:ilvl="0" w:tplc="5E42A8F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D"/>
    <w:rsid w:val="00B242CA"/>
    <w:rsid w:val="00C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C41BA-154B-4B2C-957F-A6A3A8F7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"/>
    <w:qFormat/>
    <w:rsid w:val="00CD585D"/>
    <w:pPr>
      <w:widowControl/>
      <w:spacing w:after="720" w:line="204" w:lineRule="auto"/>
      <w:contextualSpacing/>
      <w:jc w:val="left"/>
    </w:pPr>
    <w:rPr>
      <w:rFonts w:ascii="Calibri Light" w:eastAsia="宋体" w:hAnsi="Calibri Light" w:cs="Times New Roman"/>
      <w:b/>
      <w:bCs/>
      <w:caps/>
      <w:color w:val="2E74B5"/>
      <w:spacing w:val="-10"/>
      <w:kern w:val="28"/>
      <w:sz w:val="104"/>
      <w:szCs w:val="20"/>
      <w:lang w:eastAsia="ja-JP"/>
    </w:rPr>
  </w:style>
  <w:style w:type="character" w:customStyle="1" w:styleId="Char">
    <w:name w:val="标题 Char"/>
    <w:basedOn w:val="a0"/>
    <w:link w:val="a3"/>
    <w:uiPriority w:val="1"/>
    <w:rsid w:val="00CD585D"/>
    <w:rPr>
      <w:rFonts w:ascii="Calibri Light" w:eastAsia="宋体" w:hAnsi="Calibri Light" w:cs="Times New Roman"/>
      <w:b/>
      <w:bCs/>
      <w:caps/>
      <w:color w:val="2E74B5"/>
      <w:spacing w:val="-10"/>
      <w:kern w:val="28"/>
      <w:sz w:val="104"/>
      <w:szCs w:val="20"/>
      <w:lang w:eastAsia="ja-JP"/>
    </w:rPr>
  </w:style>
  <w:style w:type="character" w:styleId="a4">
    <w:name w:val="Hyperlink"/>
    <w:basedOn w:val="a0"/>
    <w:uiPriority w:val="99"/>
    <w:semiHidden/>
    <w:unhideWhenUsed/>
    <w:rsid w:val="00CD58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D585D"/>
    <w:pPr>
      <w:ind w:firstLineChars="200" w:firstLine="420"/>
    </w:pPr>
  </w:style>
  <w:style w:type="table" w:styleId="a6">
    <w:name w:val="Table Grid"/>
    <w:aliases w:val="SGS Table Basic 1"/>
    <w:basedOn w:val="a1"/>
    <w:rsid w:val="00CD585D"/>
    <w:pPr>
      <w:ind w:left="709" w:hanging="709"/>
    </w:pPr>
    <w:rPr>
      <w:rFonts w:ascii="Arial" w:eastAsia="Times New Roman" w:hAnsi="Arial" w:cstheme="majorBidi"/>
      <w:kern w:val="0"/>
      <w:sz w:val="20"/>
      <w:szCs w:val="20"/>
      <w:lang w:val="en-GB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bt.sist.org.cn" TargetMode="External"/><Relationship Id="rId5" Type="http://schemas.openxmlformats.org/officeDocument/2006/relationships/hyperlink" Target="mailto:wangchong@sist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王翀</dc:creator>
  <cp:keywords/>
  <dc:description/>
  <cp:lastModifiedBy>王翀</cp:lastModifiedBy>
  <cp:revision>1</cp:revision>
  <dcterms:created xsi:type="dcterms:W3CDTF">2018-07-27T01:18:00Z</dcterms:created>
  <dcterms:modified xsi:type="dcterms:W3CDTF">2018-07-27T01:20:00Z</dcterms:modified>
</cp:coreProperties>
</file>