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74E1" w14:textId="77777777" w:rsidR="009239F7" w:rsidRPr="002F6A28" w:rsidRDefault="00E06725" w:rsidP="002F6A28">
      <w:pPr>
        <w:pStyle w:val="Title"/>
        <w:rPr>
          <w:caps w:val="0"/>
          <w:kern w:val="0"/>
        </w:rPr>
      </w:pPr>
      <w:r w:rsidRPr="002F6A28">
        <w:rPr>
          <w:caps w:val="0"/>
          <w:kern w:val="0"/>
        </w:rPr>
        <w:t>NOTIFICATION</w:t>
      </w:r>
    </w:p>
    <w:p w14:paraId="610D9090" w14:textId="77777777" w:rsidR="009239F7" w:rsidRPr="002F6A28" w:rsidRDefault="00E06725" w:rsidP="002F6A28">
      <w:pPr>
        <w:jc w:val="center"/>
      </w:pPr>
      <w:r w:rsidRPr="002F6A28">
        <w:t>The following notification is being circulated in accordance with Article 10.6</w:t>
      </w:r>
    </w:p>
    <w:p w14:paraId="606FC05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52DD1" w14:paraId="11A8A33E" w14:textId="77777777" w:rsidTr="0069259F">
        <w:tc>
          <w:tcPr>
            <w:tcW w:w="713" w:type="dxa"/>
            <w:tcBorders>
              <w:bottom w:val="single" w:sz="6" w:space="0" w:color="auto"/>
            </w:tcBorders>
            <w:shd w:val="clear" w:color="auto" w:fill="auto"/>
          </w:tcPr>
          <w:p w14:paraId="3A320C17" w14:textId="77777777" w:rsidR="00F85C99" w:rsidRPr="002F6A28" w:rsidRDefault="00E06725" w:rsidP="002F6A28">
            <w:pPr>
              <w:spacing w:before="120" w:after="120"/>
              <w:jc w:val="left"/>
            </w:pPr>
            <w:r w:rsidRPr="002F6A28">
              <w:rPr>
                <w:b/>
              </w:rPr>
              <w:t>1.</w:t>
            </w:r>
          </w:p>
        </w:tc>
        <w:tc>
          <w:tcPr>
            <w:tcW w:w="8546" w:type="dxa"/>
            <w:tcBorders>
              <w:bottom w:val="single" w:sz="6" w:space="0" w:color="auto"/>
            </w:tcBorders>
            <w:shd w:val="clear" w:color="auto" w:fill="auto"/>
          </w:tcPr>
          <w:p w14:paraId="2D06A353" w14:textId="77777777" w:rsidR="00F85C99" w:rsidRPr="002F6A28" w:rsidRDefault="00E06725"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SAINT KITTS AND NEVIS</w:t>
            </w:r>
            <w:bookmarkEnd w:id="1"/>
          </w:p>
          <w:p w14:paraId="72B4803D" w14:textId="77777777" w:rsidR="00F85C99" w:rsidRPr="002F6A28" w:rsidRDefault="00E0672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52DD1" w14:paraId="63382328" w14:textId="77777777" w:rsidTr="0069259F">
        <w:tc>
          <w:tcPr>
            <w:tcW w:w="713" w:type="dxa"/>
            <w:tcBorders>
              <w:top w:val="single" w:sz="6" w:space="0" w:color="auto"/>
              <w:bottom w:val="single" w:sz="6" w:space="0" w:color="auto"/>
            </w:tcBorders>
            <w:shd w:val="clear" w:color="auto" w:fill="auto"/>
          </w:tcPr>
          <w:p w14:paraId="0D8B3766" w14:textId="77777777" w:rsidR="00F85C99" w:rsidRPr="002F6A28" w:rsidRDefault="00E0672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0D90E89" w14:textId="77777777" w:rsidR="00F85C99" w:rsidRPr="002F6A28" w:rsidRDefault="00E0672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20F6661" w14:textId="77777777" w:rsidR="00EE3A11" w:rsidRPr="00C379C8" w:rsidRDefault="00E06725" w:rsidP="00155128">
            <w:pPr>
              <w:spacing w:after="120"/>
            </w:pPr>
            <w:r w:rsidRPr="00C379C8">
              <w:t>St. Kitts &amp; Nevis Bureau of Standards</w:t>
            </w:r>
            <w:bookmarkEnd w:id="5"/>
          </w:p>
          <w:p w14:paraId="73D74B16" w14:textId="77777777" w:rsidR="00F85C99" w:rsidRPr="002F6A28" w:rsidRDefault="00E0672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5687F82" w14:textId="77777777" w:rsidR="00AC6C6E" w:rsidRPr="00C379C8" w:rsidRDefault="00E06725" w:rsidP="00AA646C">
            <w:r w:rsidRPr="00C379C8">
              <w:t>St. Kitts &amp; Nevis Bureau of Standards</w:t>
            </w:r>
          </w:p>
          <w:p w14:paraId="34F06316" w14:textId="77777777" w:rsidR="00AC6C6E" w:rsidRPr="00C379C8" w:rsidRDefault="00E06725" w:rsidP="00AA646C">
            <w:r w:rsidRPr="00C379C8">
              <w:t>La Guerite</w:t>
            </w:r>
          </w:p>
          <w:p w14:paraId="05161A10" w14:textId="77777777" w:rsidR="00AC6C6E" w:rsidRPr="00C379C8" w:rsidRDefault="00E06725" w:rsidP="00AA646C">
            <w:r w:rsidRPr="00C379C8">
              <w:t>Bassterre</w:t>
            </w:r>
          </w:p>
          <w:p w14:paraId="3BF28DD6" w14:textId="77777777" w:rsidR="00AC6C6E" w:rsidRPr="00C379C8" w:rsidRDefault="00E06725" w:rsidP="00AA646C">
            <w:pPr>
              <w:spacing w:after="120"/>
            </w:pPr>
            <w:r w:rsidRPr="00C379C8">
              <w:t>St. Kitts</w:t>
            </w:r>
            <w:bookmarkEnd w:id="7"/>
          </w:p>
        </w:tc>
      </w:tr>
      <w:tr w:rsidR="00952DD1" w14:paraId="06FF66D0" w14:textId="77777777" w:rsidTr="0069259F">
        <w:tc>
          <w:tcPr>
            <w:tcW w:w="713" w:type="dxa"/>
            <w:tcBorders>
              <w:top w:val="single" w:sz="6" w:space="0" w:color="auto"/>
              <w:bottom w:val="single" w:sz="6" w:space="0" w:color="auto"/>
            </w:tcBorders>
            <w:shd w:val="clear" w:color="auto" w:fill="auto"/>
          </w:tcPr>
          <w:p w14:paraId="7BA99C41" w14:textId="77777777" w:rsidR="00F85C99" w:rsidRPr="002F6A28" w:rsidRDefault="00E0672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4DC6AF1" w14:textId="77777777" w:rsidR="00F85C99" w:rsidRPr="0058336F" w:rsidRDefault="00E0672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52DD1" w14:paraId="1B7F0845" w14:textId="77777777" w:rsidTr="0069259F">
        <w:tc>
          <w:tcPr>
            <w:tcW w:w="713" w:type="dxa"/>
            <w:tcBorders>
              <w:top w:val="single" w:sz="6" w:space="0" w:color="auto"/>
              <w:bottom w:val="single" w:sz="6" w:space="0" w:color="auto"/>
            </w:tcBorders>
            <w:shd w:val="clear" w:color="auto" w:fill="auto"/>
          </w:tcPr>
          <w:p w14:paraId="0F17E313" w14:textId="77777777" w:rsidR="00F85C99" w:rsidRPr="002F6A28" w:rsidRDefault="00E0672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6F1B82" w14:textId="77777777" w:rsidR="00F85C99" w:rsidRPr="002F6A28" w:rsidRDefault="00E06725"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(HS code(s): 04; 08; 09; 10; 11; 12; 15; 17; 18; 22; 29; 30; 31; 33; 34; 36; 38); PACKAGING AND DISTRIBUTION OF GOODS (ICS code(s): 55)</w:t>
            </w:r>
            <w:bookmarkEnd w:id="22"/>
          </w:p>
        </w:tc>
      </w:tr>
      <w:tr w:rsidR="00952DD1" w14:paraId="7240FCDA" w14:textId="77777777" w:rsidTr="0069259F">
        <w:tc>
          <w:tcPr>
            <w:tcW w:w="713" w:type="dxa"/>
            <w:tcBorders>
              <w:top w:val="single" w:sz="6" w:space="0" w:color="auto"/>
              <w:bottom w:val="single" w:sz="6" w:space="0" w:color="auto"/>
            </w:tcBorders>
            <w:shd w:val="clear" w:color="auto" w:fill="auto"/>
          </w:tcPr>
          <w:p w14:paraId="736D01D3" w14:textId="77777777" w:rsidR="00F85C99" w:rsidRPr="002F6A28" w:rsidRDefault="00E0672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7EBF5C9" w14:textId="77777777" w:rsidR="00F85C99" w:rsidRPr="002F6A28" w:rsidRDefault="00E06725"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Bureau of Standards (Labelling of Goods) Regulations 2022; (4 page(s), in English)</w:t>
            </w:r>
            <w:bookmarkEnd w:id="24"/>
          </w:p>
        </w:tc>
      </w:tr>
      <w:tr w:rsidR="00952DD1" w14:paraId="18EC44C0" w14:textId="77777777" w:rsidTr="0069259F">
        <w:tc>
          <w:tcPr>
            <w:tcW w:w="713" w:type="dxa"/>
            <w:tcBorders>
              <w:top w:val="single" w:sz="6" w:space="0" w:color="auto"/>
              <w:bottom w:val="single" w:sz="6" w:space="0" w:color="auto"/>
            </w:tcBorders>
            <w:shd w:val="clear" w:color="auto" w:fill="auto"/>
          </w:tcPr>
          <w:p w14:paraId="4231396C" w14:textId="77777777" w:rsidR="00F85C99" w:rsidRPr="002F6A28" w:rsidRDefault="00E0672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574B262" w14:textId="77777777" w:rsidR="00F85C99" w:rsidRPr="002F6A28" w:rsidRDefault="00E0672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fldChar w:fldCharType="begin"/>
            </w:r>
            <w:r>
              <w:instrText xml:space="preserve"> HYPERLINK "https://www.sknbs.org/wp-content/uploads/2022/10/Labelling-of-Goods-Regulations-2022-Draft.html" \t "_blank" </w:instrText>
            </w:r>
            <w:r>
              <w:fldChar w:fldCharType="separate"/>
            </w:r>
            <w:r w:rsidR="00FE448B" w:rsidRPr="00C379C8">
              <w:rPr>
                <w:color w:val="0000FF"/>
                <w:u w:val="single"/>
              </w:rPr>
              <w:t>https://www.sknbs.org/wp-content/uploads/2022/10/Labelling-of-Goods-Regulations-2022-Draft.html</w:t>
            </w:r>
            <w:r>
              <w:rPr>
                <w:color w:val="0000FF"/>
                <w:u w:val="single"/>
              </w:rPr>
              <w:fldChar w:fldCharType="end"/>
            </w:r>
            <w:bookmarkEnd w:id="26"/>
          </w:p>
        </w:tc>
      </w:tr>
      <w:tr w:rsidR="00952DD1" w14:paraId="6386B76D" w14:textId="77777777" w:rsidTr="0069259F">
        <w:tc>
          <w:tcPr>
            <w:tcW w:w="713" w:type="dxa"/>
            <w:tcBorders>
              <w:top w:val="single" w:sz="6" w:space="0" w:color="auto"/>
              <w:bottom w:val="single" w:sz="6" w:space="0" w:color="auto"/>
            </w:tcBorders>
            <w:shd w:val="clear" w:color="auto" w:fill="auto"/>
          </w:tcPr>
          <w:p w14:paraId="3B164A00" w14:textId="77777777" w:rsidR="00F85C99" w:rsidRPr="002F6A28" w:rsidRDefault="00E0672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121AA14" w14:textId="77777777" w:rsidR="00F85C99" w:rsidRPr="002F6A28" w:rsidRDefault="00E0672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There are some products entering the country without the native language of instruction which is English which has presented some issues for health and safety. Based on the Bureau of Standards and Quality Act, all language of instruction must contain the native language which is English.; National security requirements; Consumer information, labelling; Prevention of deceptive practices and consumer protection; Protection of human health or safety; Protection of the environment; Quality requirements; Harmonization; Reducing trade barriers and facilitating trade</w:t>
            </w:r>
            <w:bookmarkEnd w:id="28"/>
          </w:p>
        </w:tc>
      </w:tr>
      <w:tr w:rsidR="00952DD1" w:rsidRPr="008D4380" w14:paraId="4BFECE5F" w14:textId="77777777" w:rsidTr="0069259F">
        <w:tc>
          <w:tcPr>
            <w:tcW w:w="713" w:type="dxa"/>
            <w:tcBorders>
              <w:top w:val="single" w:sz="6" w:space="0" w:color="auto"/>
              <w:bottom w:val="single" w:sz="6" w:space="0" w:color="auto"/>
            </w:tcBorders>
            <w:shd w:val="clear" w:color="auto" w:fill="auto"/>
          </w:tcPr>
          <w:p w14:paraId="4237BB98" w14:textId="77777777" w:rsidR="00F85C99" w:rsidRPr="002F6A28" w:rsidRDefault="00E0672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F249EBE" w14:textId="77777777" w:rsidR="00072B36" w:rsidRPr="009C719B" w:rsidRDefault="00E06725" w:rsidP="009E75ED">
            <w:pPr>
              <w:spacing w:before="120" w:after="120"/>
              <w:rPr>
                <w:lang w:val="fr-CH"/>
              </w:rPr>
            </w:pPr>
            <w:bookmarkStart w:id="29" w:name="X_TBT_Reg_8A"/>
            <w:r w:rsidRPr="009C719B">
              <w:rPr>
                <w:b/>
                <w:lang w:val="fr-CH"/>
              </w:rPr>
              <w:t>Relevant documents</w:t>
            </w:r>
            <w:bookmarkEnd w:id="29"/>
            <w:r w:rsidRPr="009C719B">
              <w:rPr>
                <w:b/>
                <w:lang w:val="fr-CH"/>
              </w:rPr>
              <w:t>:</w:t>
            </w:r>
            <w:r w:rsidR="00EE3A11" w:rsidRPr="009C719B">
              <w:rPr>
                <w:lang w:val="fr-CH"/>
              </w:rPr>
              <w:t xml:space="preserve"> </w:t>
            </w:r>
          </w:p>
          <w:bookmarkStart w:id="30" w:name="sps9a"/>
          <w:p w14:paraId="6AEAC7C5" w14:textId="77777777" w:rsidR="00F85C99" w:rsidRPr="009C719B" w:rsidRDefault="00E06725" w:rsidP="009E75ED">
            <w:pPr>
              <w:spacing w:before="120" w:after="120"/>
              <w:rPr>
                <w:lang w:val="fr-CH"/>
              </w:rPr>
            </w:pPr>
            <w:r>
              <w:fldChar w:fldCharType="begin"/>
            </w:r>
            <w:r w:rsidRPr="009C719B">
              <w:rPr>
                <w:lang w:val="fr-CH"/>
              </w:rPr>
              <w:instrText xml:space="preserve"> HYPERLINK "https://www.sknbs.org/wp-content/uploads/2022/10/Labelling-of-Goods-Regulations-2022-Draft.html" \t "_blank" </w:instrText>
            </w:r>
            <w:r>
              <w:fldChar w:fldCharType="separate"/>
            </w:r>
            <w:r w:rsidRPr="009C719B">
              <w:rPr>
                <w:color w:val="0000FF"/>
                <w:u w:val="single"/>
                <w:lang w:val="fr-CH"/>
              </w:rPr>
              <w:t>https://www.sknbs.org/wp-content/uploads/2022/10/Labelling-of-Goods-Regulations-2022-Draft.html</w:t>
            </w:r>
            <w:r>
              <w:rPr>
                <w:color w:val="0000FF"/>
                <w:u w:val="single"/>
              </w:rPr>
              <w:fldChar w:fldCharType="end"/>
            </w:r>
            <w:bookmarkEnd w:id="30"/>
          </w:p>
        </w:tc>
      </w:tr>
      <w:tr w:rsidR="00952DD1" w14:paraId="53AD6700" w14:textId="77777777" w:rsidTr="00AE6CC8">
        <w:trPr>
          <w:cantSplit/>
        </w:trPr>
        <w:tc>
          <w:tcPr>
            <w:tcW w:w="713" w:type="dxa"/>
            <w:tcBorders>
              <w:top w:val="single" w:sz="6" w:space="0" w:color="auto"/>
              <w:bottom w:val="single" w:sz="6" w:space="0" w:color="auto"/>
            </w:tcBorders>
            <w:shd w:val="clear" w:color="auto" w:fill="auto"/>
          </w:tcPr>
          <w:p w14:paraId="093FEB75" w14:textId="77777777" w:rsidR="00EE3A11" w:rsidRPr="002F6A28" w:rsidRDefault="00E0672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4388BEB" w14:textId="77777777" w:rsidR="00EE3A11" w:rsidRPr="002F6A28" w:rsidRDefault="00E06725"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22 March 2023</w:t>
            </w:r>
            <w:bookmarkStart w:id="33" w:name="sps10b"/>
            <w:bookmarkEnd w:id="32"/>
            <w:r w:rsidRPr="00C379C8">
              <w:t>; This regulation is currently in draft state to allow for clarity by way of comments</w:t>
            </w:r>
            <w:bookmarkEnd w:id="33"/>
          </w:p>
          <w:p w14:paraId="385C9ADA" w14:textId="77777777" w:rsidR="00EE3A11" w:rsidRPr="002F6A28" w:rsidRDefault="00E06725"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952DD1" w14:paraId="442F8B62" w14:textId="77777777" w:rsidTr="0069259F">
        <w:tc>
          <w:tcPr>
            <w:tcW w:w="713" w:type="dxa"/>
            <w:tcBorders>
              <w:top w:val="single" w:sz="6" w:space="0" w:color="auto"/>
              <w:bottom w:val="single" w:sz="6" w:space="0" w:color="auto"/>
            </w:tcBorders>
            <w:shd w:val="clear" w:color="auto" w:fill="auto"/>
          </w:tcPr>
          <w:p w14:paraId="3E55419E" w14:textId="77777777" w:rsidR="00F85C99" w:rsidRPr="002F6A28" w:rsidRDefault="00E0672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7C32356" w14:textId="77777777" w:rsidR="00F85C99" w:rsidRPr="002F6A28" w:rsidRDefault="00E06725"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952DD1" w:rsidRPr="008D4380" w14:paraId="769499D5" w14:textId="77777777" w:rsidTr="0069259F">
        <w:tc>
          <w:tcPr>
            <w:tcW w:w="713" w:type="dxa"/>
            <w:tcBorders>
              <w:top w:val="single" w:sz="6" w:space="0" w:color="auto"/>
            </w:tcBorders>
            <w:shd w:val="clear" w:color="auto" w:fill="auto"/>
          </w:tcPr>
          <w:p w14:paraId="6F031314" w14:textId="77777777" w:rsidR="00F85C99" w:rsidRPr="002F6A28" w:rsidRDefault="00E0672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3FFD65B" w14:textId="77777777" w:rsidR="00F85C99" w:rsidRPr="002F6A28" w:rsidRDefault="00E06725"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8CF5712" w14:textId="77777777" w:rsidR="00EE3A11" w:rsidRPr="00A12DDE" w:rsidRDefault="00E06725" w:rsidP="00B16145">
            <w:pPr>
              <w:keepNext/>
              <w:keepLines/>
              <w:rPr>
                <w:bCs/>
              </w:rPr>
            </w:pPr>
            <w:r w:rsidRPr="00A12DDE">
              <w:rPr>
                <w:bCs/>
              </w:rPr>
              <w:t>St.Kitts-Nevis Bureau of Standards &amp; Multipurpose Lab</w:t>
            </w:r>
          </w:p>
          <w:p w14:paraId="754C2A99" w14:textId="77777777" w:rsidR="00EE3A11" w:rsidRPr="009C719B" w:rsidRDefault="00E06725" w:rsidP="00B16145">
            <w:pPr>
              <w:keepNext/>
              <w:keepLines/>
              <w:rPr>
                <w:bCs/>
                <w:lang w:val="fr-CH"/>
              </w:rPr>
            </w:pPr>
            <w:r w:rsidRPr="009C719B">
              <w:rPr>
                <w:bCs/>
                <w:lang w:val="fr-CH"/>
              </w:rPr>
              <w:t>Stuart La Place, Director</w:t>
            </w:r>
          </w:p>
          <w:p w14:paraId="060B205A" w14:textId="77777777" w:rsidR="00EE3A11" w:rsidRPr="009C719B" w:rsidRDefault="00E06725" w:rsidP="00B16145">
            <w:pPr>
              <w:keepNext/>
              <w:keepLines/>
              <w:rPr>
                <w:bCs/>
                <w:lang w:val="fr-CH"/>
              </w:rPr>
            </w:pPr>
            <w:r w:rsidRPr="009C719B">
              <w:rPr>
                <w:bCs/>
                <w:lang w:val="fr-CH"/>
              </w:rPr>
              <w:t>La Guerite</w:t>
            </w:r>
          </w:p>
          <w:p w14:paraId="73E4DE68" w14:textId="77777777" w:rsidR="00EE3A11" w:rsidRPr="009C719B" w:rsidRDefault="00E06725" w:rsidP="00B16145">
            <w:pPr>
              <w:keepNext/>
              <w:keepLines/>
              <w:rPr>
                <w:bCs/>
                <w:lang w:val="fr-CH"/>
              </w:rPr>
            </w:pPr>
            <w:r w:rsidRPr="009C719B">
              <w:rPr>
                <w:bCs/>
                <w:lang w:val="fr-CH"/>
              </w:rPr>
              <w:t>Basseterre</w:t>
            </w:r>
          </w:p>
          <w:p w14:paraId="2E352116" w14:textId="77777777" w:rsidR="00EE3A11" w:rsidRPr="009C719B" w:rsidRDefault="00E06725" w:rsidP="00B16145">
            <w:pPr>
              <w:keepNext/>
              <w:keepLines/>
              <w:rPr>
                <w:bCs/>
                <w:lang w:val="fr-CH"/>
              </w:rPr>
            </w:pPr>
            <w:r w:rsidRPr="009C719B">
              <w:rPr>
                <w:bCs/>
                <w:lang w:val="fr-CH"/>
              </w:rPr>
              <w:t>St.Kitts</w:t>
            </w:r>
          </w:p>
          <w:p w14:paraId="474312A6" w14:textId="77777777" w:rsidR="00EE3A11" w:rsidRPr="009C719B" w:rsidRDefault="00E06725" w:rsidP="00B16145">
            <w:pPr>
              <w:keepNext/>
              <w:keepLines/>
              <w:rPr>
                <w:bCs/>
                <w:lang w:val="fr-CH"/>
              </w:rPr>
            </w:pPr>
            <w:r w:rsidRPr="009C719B">
              <w:rPr>
                <w:bCs/>
                <w:lang w:val="fr-CH"/>
              </w:rPr>
              <w:t>Tel: 1 (869) 465 5279 ext 1499</w:t>
            </w:r>
          </w:p>
          <w:p w14:paraId="732F32FB" w14:textId="77777777" w:rsidR="00EE3A11" w:rsidRPr="009C719B" w:rsidRDefault="00E06725" w:rsidP="00B16145">
            <w:pPr>
              <w:keepNext/>
              <w:keepLines/>
              <w:rPr>
                <w:bCs/>
                <w:lang w:val="fr-CH"/>
              </w:rPr>
            </w:pPr>
            <w:r w:rsidRPr="009C719B">
              <w:rPr>
                <w:bCs/>
                <w:lang w:val="fr-CH"/>
              </w:rPr>
              <w:t xml:space="preserve">Email: </w:t>
            </w:r>
            <w:hyperlink r:id="rId7" w:history="1">
              <w:r w:rsidRPr="009C719B">
                <w:rPr>
                  <w:bCs/>
                  <w:color w:val="0000FF"/>
                  <w:u w:val="single"/>
                  <w:lang w:val="fr-CH"/>
                </w:rPr>
                <w:t>sknbs@gov.kn</w:t>
              </w:r>
            </w:hyperlink>
            <w:r w:rsidRPr="009C719B">
              <w:rPr>
                <w:bCs/>
                <w:lang w:val="fr-CH"/>
              </w:rPr>
              <w:t xml:space="preserve">; </w:t>
            </w:r>
            <w:hyperlink r:id="rId8" w:history="1">
              <w:r w:rsidRPr="009C719B">
                <w:rPr>
                  <w:bCs/>
                  <w:color w:val="0000FF"/>
                  <w:u w:val="single"/>
                  <w:lang w:val="fr-CH"/>
                </w:rPr>
                <w:t>tbt@gov.kn</w:t>
              </w:r>
            </w:hyperlink>
          </w:p>
          <w:p w14:paraId="74C3CEBA" w14:textId="77777777" w:rsidR="00EE3A11" w:rsidRPr="009C719B" w:rsidRDefault="00E06725" w:rsidP="00B16145">
            <w:pPr>
              <w:keepNext/>
              <w:keepLines/>
              <w:rPr>
                <w:bCs/>
                <w:lang w:val="fr-CH"/>
              </w:rPr>
            </w:pPr>
            <w:r w:rsidRPr="009C719B">
              <w:rPr>
                <w:bCs/>
                <w:lang w:val="fr-CH"/>
              </w:rPr>
              <w:t xml:space="preserve">Website: </w:t>
            </w:r>
            <w:hyperlink r:id="rId9" w:tgtFrame="_blank" w:history="1">
              <w:r w:rsidRPr="009C719B">
                <w:rPr>
                  <w:bCs/>
                  <w:color w:val="0000FF"/>
                  <w:u w:val="single"/>
                  <w:lang w:val="fr-CH"/>
                </w:rPr>
                <w:t>http://www.sknbs.org</w:t>
              </w:r>
            </w:hyperlink>
          </w:p>
          <w:p w14:paraId="16DEA60A" w14:textId="77777777" w:rsidR="00EE3A11" w:rsidRPr="009C719B" w:rsidRDefault="009E648B" w:rsidP="00B16145">
            <w:pPr>
              <w:keepNext/>
              <w:keepLines/>
              <w:pBdr>
                <w:top w:val="none" w:sz="0" w:space="4" w:color="auto"/>
              </w:pBdr>
              <w:spacing w:after="120"/>
              <w:rPr>
                <w:bCs/>
                <w:lang w:val="fr-CH"/>
              </w:rPr>
            </w:pPr>
            <w:hyperlink r:id="rId10" w:tgtFrame="_blank" w:history="1">
              <w:r w:rsidR="00E06725" w:rsidRPr="009C719B">
                <w:rPr>
                  <w:bCs/>
                  <w:color w:val="0000FF"/>
                  <w:u w:val="single"/>
                  <w:lang w:val="fr-CH"/>
                </w:rPr>
                <w:t>https://www.sknbs.org/wp-content/uploads/2022/10/Labelling-of-Goods-Regulations-2022-Draft.html</w:t>
              </w:r>
            </w:hyperlink>
            <w:bookmarkEnd w:id="42"/>
          </w:p>
        </w:tc>
      </w:tr>
    </w:tbl>
    <w:p w14:paraId="3DDE762B" w14:textId="77777777" w:rsidR="00EE3A11" w:rsidRPr="009C719B" w:rsidRDefault="00EE3A11" w:rsidP="002F6A28">
      <w:pPr>
        <w:rPr>
          <w:lang w:val="fr-CH"/>
        </w:rPr>
      </w:pPr>
    </w:p>
    <w:sectPr w:rsidR="00EE3A11" w:rsidRPr="009C719B"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16F3" w14:textId="77777777" w:rsidR="00E628A9" w:rsidRDefault="00E06725">
      <w:r>
        <w:separator/>
      </w:r>
    </w:p>
  </w:endnote>
  <w:endnote w:type="continuationSeparator" w:id="0">
    <w:p w14:paraId="7CDBD077" w14:textId="77777777" w:rsidR="00E628A9" w:rsidRDefault="00E0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185B" w14:textId="77777777" w:rsidR="009239F7" w:rsidRPr="002F6A28" w:rsidRDefault="00E0672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95D5" w14:textId="77777777" w:rsidR="009239F7" w:rsidRPr="002F6A28" w:rsidRDefault="00E0672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7D10" w14:textId="77777777" w:rsidR="00EE3A11" w:rsidRPr="002F6A28" w:rsidRDefault="00E0672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17C8" w14:textId="77777777" w:rsidR="00E628A9" w:rsidRDefault="00E06725">
      <w:r>
        <w:separator/>
      </w:r>
    </w:p>
  </w:footnote>
  <w:footnote w:type="continuationSeparator" w:id="0">
    <w:p w14:paraId="0C599A54" w14:textId="77777777" w:rsidR="00E628A9" w:rsidRDefault="00E0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6348" w14:textId="77777777" w:rsidR="009239F7" w:rsidRPr="002F6A28" w:rsidRDefault="00E06725" w:rsidP="009239F7">
    <w:pPr>
      <w:pStyle w:val="Header"/>
      <w:pBdr>
        <w:bottom w:val="single" w:sz="4" w:space="1" w:color="auto"/>
      </w:pBdr>
      <w:tabs>
        <w:tab w:val="clear" w:pos="4513"/>
        <w:tab w:val="clear" w:pos="9027"/>
      </w:tabs>
      <w:jc w:val="center"/>
    </w:pPr>
    <w:r w:rsidRPr="002F6A28">
      <w:t>tbtSymbol</w:t>
    </w:r>
  </w:p>
  <w:p w14:paraId="0A28833F" w14:textId="77777777" w:rsidR="009239F7" w:rsidRPr="002F6A28" w:rsidRDefault="009239F7" w:rsidP="009239F7">
    <w:pPr>
      <w:pStyle w:val="Header"/>
      <w:pBdr>
        <w:bottom w:val="single" w:sz="4" w:space="1" w:color="auto"/>
      </w:pBdr>
      <w:tabs>
        <w:tab w:val="clear" w:pos="4513"/>
        <w:tab w:val="clear" w:pos="9027"/>
      </w:tabs>
      <w:jc w:val="center"/>
    </w:pPr>
  </w:p>
  <w:p w14:paraId="4F3FC34E" w14:textId="77777777" w:rsidR="009239F7" w:rsidRPr="002F6A28" w:rsidRDefault="00E0672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C3462B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C1E9" w14:textId="77777777" w:rsidR="009239F7" w:rsidRPr="002F6A28" w:rsidRDefault="00E06725" w:rsidP="009239F7">
    <w:pPr>
      <w:pStyle w:val="Header"/>
      <w:pBdr>
        <w:bottom w:val="single" w:sz="4" w:space="1" w:color="auto"/>
      </w:pBdr>
      <w:tabs>
        <w:tab w:val="clear" w:pos="4513"/>
        <w:tab w:val="clear" w:pos="9027"/>
      </w:tabs>
      <w:jc w:val="center"/>
    </w:pPr>
    <w:bookmarkStart w:id="43" w:name="spsSymbolHeader"/>
    <w:r w:rsidRPr="002F6A28">
      <w:t>G/TBT/N/KNA/1</w:t>
    </w:r>
    <w:bookmarkEnd w:id="43"/>
  </w:p>
  <w:p w14:paraId="0877DDBE" w14:textId="77777777" w:rsidR="009239F7" w:rsidRPr="002F6A28" w:rsidRDefault="009239F7" w:rsidP="009239F7">
    <w:pPr>
      <w:pStyle w:val="Header"/>
      <w:pBdr>
        <w:bottom w:val="single" w:sz="4" w:space="1" w:color="auto"/>
      </w:pBdr>
      <w:tabs>
        <w:tab w:val="clear" w:pos="4513"/>
        <w:tab w:val="clear" w:pos="9027"/>
      </w:tabs>
      <w:jc w:val="center"/>
    </w:pPr>
  </w:p>
  <w:p w14:paraId="79826A2F" w14:textId="77777777" w:rsidR="009239F7" w:rsidRPr="002F6A28" w:rsidRDefault="00E0672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3074B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2DD1" w14:paraId="497FDC51" w14:textId="77777777" w:rsidTr="008612A9">
      <w:trPr>
        <w:trHeight w:val="240"/>
        <w:jc w:val="center"/>
      </w:trPr>
      <w:tc>
        <w:tcPr>
          <w:tcW w:w="3794" w:type="dxa"/>
          <w:shd w:val="clear" w:color="auto" w:fill="FFFFFF"/>
          <w:tcMar>
            <w:left w:w="108" w:type="dxa"/>
            <w:right w:w="108" w:type="dxa"/>
          </w:tcMar>
          <w:vAlign w:val="center"/>
        </w:tcPr>
        <w:p w14:paraId="560D946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203DE9B" w14:textId="77777777" w:rsidR="00ED54E0" w:rsidRPr="009239F7" w:rsidRDefault="00ED54E0" w:rsidP="00B801E9">
          <w:pPr>
            <w:jc w:val="right"/>
            <w:rPr>
              <w:b/>
              <w:color w:val="FF0000"/>
              <w:szCs w:val="16"/>
            </w:rPr>
          </w:pPr>
        </w:p>
      </w:tc>
    </w:tr>
    <w:bookmarkEnd w:id="44"/>
    <w:tr w:rsidR="00952DD1" w14:paraId="245A6ACE" w14:textId="77777777" w:rsidTr="008612A9">
      <w:trPr>
        <w:trHeight w:val="213"/>
        <w:jc w:val="center"/>
      </w:trPr>
      <w:tc>
        <w:tcPr>
          <w:tcW w:w="3794" w:type="dxa"/>
          <w:vMerge w:val="restart"/>
          <w:shd w:val="clear" w:color="auto" w:fill="FFFFFF"/>
          <w:tcMar>
            <w:left w:w="0" w:type="dxa"/>
            <w:right w:w="0" w:type="dxa"/>
          </w:tcMar>
        </w:tcPr>
        <w:p w14:paraId="4933DA81" w14:textId="77777777" w:rsidR="00ED54E0" w:rsidRPr="009239F7" w:rsidRDefault="00E06725" w:rsidP="00B801E9">
          <w:pPr>
            <w:jc w:val="left"/>
          </w:pPr>
          <w:r>
            <w:rPr>
              <w:noProof/>
              <w:lang w:eastAsia="en-GB"/>
            </w:rPr>
            <w:drawing>
              <wp:inline distT="0" distB="0" distL="0" distR="0" wp14:anchorId="7FE88DDF" wp14:editId="17978FB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1868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5260DA" w14:textId="77777777" w:rsidR="00ED54E0" w:rsidRPr="009239F7" w:rsidRDefault="00ED54E0" w:rsidP="00B801E9">
          <w:pPr>
            <w:jc w:val="right"/>
            <w:rPr>
              <w:b/>
              <w:szCs w:val="16"/>
            </w:rPr>
          </w:pPr>
        </w:p>
      </w:tc>
    </w:tr>
    <w:tr w:rsidR="00952DD1" w14:paraId="5B3F5C63" w14:textId="77777777" w:rsidTr="008612A9">
      <w:trPr>
        <w:trHeight w:val="868"/>
        <w:jc w:val="center"/>
      </w:trPr>
      <w:tc>
        <w:tcPr>
          <w:tcW w:w="3794" w:type="dxa"/>
          <w:vMerge/>
          <w:shd w:val="clear" w:color="auto" w:fill="FFFFFF"/>
          <w:tcMar>
            <w:left w:w="108" w:type="dxa"/>
            <w:right w:w="108" w:type="dxa"/>
          </w:tcMar>
        </w:tcPr>
        <w:p w14:paraId="3BC031F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74A5F85" w14:textId="77777777" w:rsidR="009239F7" w:rsidRPr="002F6A28" w:rsidRDefault="00E06725" w:rsidP="00B801E9">
          <w:pPr>
            <w:jc w:val="right"/>
            <w:rPr>
              <w:b/>
              <w:szCs w:val="16"/>
            </w:rPr>
          </w:pPr>
          <w:bookmarkStart w:id="45" w:name="bmkSymbols"/>
          <w:r w:rsidRPr="002F6A28">
            <w:rPr>
              <w:b/>
              <w:szCs w:val="16"/>
            </w:rPr>
            <w:t>G/TBT/N/KNA/1</w:t>
          </w:r>
          <w:bookmarkEnd w:id="45"/>
        </w:p>
      </w:tc>
    </w:tr>
    <w:tr w:rsidR="00952DD1" w14:paraId="59A90204" w14:textId="77777777" w:rsidTr="008612A9">
      <w:trPr>
        <w:trHeight w:val="240"/>
        <w:jc w:val="center"/>
      </w:trPr>
      <w:tc>
        <w:tcPr>
          <w:tcW w:w="3794" w:type="dxa"/>
          <w:vMerge/>
          <w:shd w:val="clear" w:color="auto" w:fill="FFFFFF"/>
          <w:tcMar>
            <w:left w:w="108" w:type="dxa"/>
            <w:right w:w="108" w:type="dxa"/>
          </w:tcMar>
          <w:vAlign w:val="center"/>
        </w:tcPr>
        <w:p w14:paraId="28C83176" w14:textId="77777777" w:rsidR="00ED54E0" w:rsidRPr="009239F7" w:rsidRDefault="00ED54E0" w:rsidP="00B801E9"/>
      </w:tc>
      <w:tc>
        <w:tcPr>
          <w:tcW w:w="5448" w:type="dxa"/>
          <w:gridSpan w:val="2"/>
          <w:shd w:val="clear" w:color="auto" w:fill="FFFFFF"/>
          <w:tcMar>
            <w:left w:w="108" w:type="dxa"/>
            <w:right w:w="108" w:type="dxa"/>
          </w:tcMar>
          <w:vAlign w:val="center"/>
        </w:tcPr>
        <w:p w14:paraId="231E3A22" w14:textId="793F7C57" w:rsidR="00ED54E0" w:rsidRPr="009239F7" w:rsidRDefault="009C719B" w:rsidP="00B801E9">
          <w:pPr>
            <w:jc w:val="right"/>
            <w:rPr>
              <w:szCs w:val="16"/>
            </w:rPr>
          </w:pPr>
          <w:bookmarkStart w:id="46" w:name="spsDateDistribution"/>
          <w:bookmarkStart w:id="47" w:name="bmkDate"/>
          <w:bookmarkEnd w:id="46"/>
          <w:bookmarkEnd w:id="47"/>
          <w:r>
            <w:rPr>
              <w:szCs w:val="16"/>
            </w:rPr>
            <w:t>9 March 2023</w:t>
          </w:r>
        </w:p>
      </w:tc>
    </w:tr>
    <w:tr w:rsidR="00952DD1" w14:paraId="027E82A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BF4139" w14:textId="09CC28FF" w:rsidR="00ED54E0" w:rsidRPr="009239F7" w:rsidRDefault="00E06725" w:rsidP="0097650D">
          <w:pPr>
            <w:jc w:val="left"/>
            <w:rPr>
              <w:b/>
            </w:rPr>
          </w:pPr>
          <w:bookmarkStart w:id="48" w:name="bmkSerial"/>
          <w:r w:rsidRPr="002F6A28">
            <w:rPr>
              <w:color w:val="FF0000"/>
              <w:szCs w:val="16"/>
            </w:rPr>
            <w:t>(</w:t>
          </w:r>
          <w:bookmarkStart w:id="49" w:name="spsSerialNumber"/>
          <w:bookmarkEnd w:id="49"/>
          <w:r w:rsidR="009C719B">
            <w:rPr>
              <w:color w:val="FF0000"/>
              <w:szCs w:val="16"/>
            </w:rPr>
            <w:t>23-</w:t>
          </w:r>
          <w:r w:rsidR="008D4380">
            <w:rPr>
              <w:color w:val="FF0000"/>
              <w:szCs w:val="16"/>
            </w:rPr>
            <w:t>1734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B360585" w14:textId="77777777" w:rsidR="00ED54E0" w:rsidRPr="009239F7" w:rsidRDefault="00E06725"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52DD1" w14:paraId="08D7938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680C00" w14:textId="77777777" w:rsidR="00ED54E0" w:rsidRPr="009239F7" w:rsidRDefault="00E06725"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4A13E16" w14:textId="77777777" w:rsidR="00ED54E0" w:rsidRPr="002F6A28" w:rsidRDefault="00E06725"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14485F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E45B5C">
      <w:start w:val="1"/>
      <w:numFmt w:val="decimal"/>
      <w:pStyle w:val="SummaryText"/>
      <w:lvlText w:val="%1."/>
      <w:lvlJc w:val="left"/>
      <w:pPr>
        <w:ind w:left="360" w:hanging="360"/>
      </w:pPr>
    </w:lvl>
    <w:lvl w:ilvl="1" w:tplc="375073C8" w:tentative="1">
      <w:start w:val="1"/>
      <w:numFmt w:val="lowerLetter"/>
      <w:lvlText w:val="%2."/>
      <w:lvlJc w:val="left"/>
      <w:pPr>
        <w:ind w:left="1080" w:hanging="360"/>
      </w:pPr>
    </w:lvl>
    <w:lvl w:ilvl="2" w:tplc="25B87870" w:tentative="1">
      <w:start w:val="1"/>
      <w:numFmt w:val="lowerRoman"/>
      <w:lvlText w:val="%3."/>
      <w:lvlJc w:val="right"/>
      <w:pPr>
        <w:ind w:left="1800" w:hanging="180"/>
      </w:pPr>
    </w:lvl>
    <w:lvl w:ilvl="3" w:tplc="E9006D00" w:tentative="1">
      <w:start w:val="1"/>
      <w:numFmt w:val="decimal"/>
      <w:lvlText w:val="%4."/>
      <w:lvlJc w:val="left"/>
      <w:pPr>
        <w:ind w:left="2520" w:hanging="360"/>
      </w:pPr>
    </w:lvl>
    <w:lvl w:ilvl="4" w:tplc="29C84C38" w:tentative="1">
      <w:start w:val="1"/>
      <w:numFmt w:val="lowerLetter"/>
      <w:lvlText w:val="%5."/>
      <w:lvlJc w:val="left"/>
      <w:pPr>
        <w:ind w:left="3240" w:hanging="360"/>
      </w:pPr>
    </w:lvl>
    <w:lvl w:ilvl="5" w:tplc="6D4C9182" w:tentative="1">
      <w:start w:val="1"/>
      <w:numFmt w:val="lowerRoman"/>
      <w:lvlText w:val="%6."/>
      <w:lvlJc w:val="right"/>
      <w:pPr>
        <w:ind w:left="3960" w:hanging="180"/>
      </w:pPr>
    </w:lvl>
    <w:lvl w:ilvl="6" w:tplc="AC5CC8A4" w:tentative="1">
      <w:start w:val="1"/>
      <w:numFmt w:val="decimal"/>
      <w:lvlText w:val="%7."/>
      <w:lvlJc w:val="left"/>
      <w:pPr>
        <w:ind w:left="4680" w:hanging="360"/>
      </w:pPr>
    </w:lvl>
    <w:lvl w:ilvl="7" w:tplc="C8E22D76" w:tentative="1">
      <w:start w:val="1"/>
      <w:numFmt w:val="lowerLetter"/>
      <w:lvlText w:val="%8."/>
      <w:lvlJc w:val="left"/>
      <w:pPr>
        <w:ind w:left="5400" w:hanging="360"/>
      </w:pPr>
    </w:lvl>
    <w:lvl w:ilvl="8" w:tplc="77E8A31C" w:tentative="1">
      <w:start w:val="1"/>
      <w:numFmt w:val="lowerRoman"/>
      <w:lvlText w:val="%9."/>
      <w:lvlJc w:val="right"/>
      <w:pPr>
        <w:ind w:left="6120" w:hanging="180"/>
      </w:pPr>
    </w:lvl>
  </w:abstractNum>
  <w:num w:numId="1" w16cid:durableId="93787083">
    <w:abstractNumId w:val="9"/>
  </w:num>
  <w:num w:numId="2" w16cid:durableId="665862402">
    <w:abstractNumId w:val="7"/>
  </w:num>
  <w:num w:numId="3" w16cid:durableId="575431958">
    <w:abstractNumId w:val="6"/>
  </w:num>
  <w:num w:numId="4" w16cid:durableId="383994278">
    <w:abstractNumId w:val="5"/>
  </w:num>
  <w:num w:numId="5" w16cid:durableId="452283597">
    <w:abstractNumId w:val="4"/>
  </w:num>
  <w:num w:numId="6" w16cid:durableId="1281567578">
    <w:abstractNumId w:val="12"/>
  </w:num>
  <w:num w:numId="7" w16cid:durableId="233004570">
    <w:abstractNumId w:val="11"/>
  </w:num>
  <w:num w:numId="8" w16cid:durableId="1672637436">
    <w:abstractNumId w:val="10"/>
  </w:num>
  <w:num w:numId="9" w16cid:durableId="699017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9205990">
    <w:abstractNumId w:val="13"/>
  </w:num>
  <w:num w:numId="11" w16cid:durableId="1097360639">
    <w:abstractNumId w:val="8"/>
  </w:num>
  <w:num w:numId="12" w16cid:durableId="1919094951">
    <w:abstractNumId w:val="3"/>
  </w:num>
  <w:num w:numId="13" w16cid:durableId="881668625">
    <w:abstractNumId w:val="2"/>
  </w:num>
  <w:num w:numId="14" w16cid:durableId="2000115051">
    <w:abstractNumId w:val="1"/>
  </w:num>
  <w:num w:numId="15" w16cid:durableId="63101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461D"/>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4B3C"/>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380"/>
    <w:rsid w:val="008D641C"/>
    <w:rsid w:val="008E372C"/>
    <w:rsid w:val="008E67DC"/>
    <w:rsid w:val="009239F7"/>
    <w:rsid w:val="00934ABC"/>
    <w:rsid w:val="00952DD1"/>
    <w:rsid w:val="00955D8A"/>
    <w:rsid w:val="00964F4F"/>
    <w:rsid w:val="0097650D"/>
    <w:rsid w:val="009811DD"/>
    <w:rsid w:val="00984DF3"/>
    <w:rsid w:val="00990E7D"/>
    <w:rsid w:val="009A6F54"/>
    <w:rsid w:val="009A72C6"/>
    <w:rsid w:val="009B46E3"/>
    <w:rsid w:val="009B6669"/>
    <w:rsid w:val="009C719B"/>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26CC1"/>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06725"/>
    <w:rsid w:val="00E108A7"/>
    <w:rsid w:val="00E147CB"/>
    <w:rsid w:val="00E20B42"/>
    <w:rsid w:val="00E25473"/>
    <w:rsid w:val="00E30FFD"/>
    <w:rsid w:val="00E46FD5"/>
    <w:rsid w:val="00E544BB"/>
    <w:rsid w:val="00E56545"/>
    <w:rsid w:val="00E628A9"/>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gov.k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nbs@gov.k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knbs.org/wp-content/uploads/2022/10/Labelling-of-Goods-Regulations-2022-Draft.html" TargetMode="External"/><Relationship Id="rId4" Type="http://schemas.openxmlformats.org/officeDocument/2006/relationships/webSettings" Target="webSettings.xml"/><Relationship Id="rId9" Type="http://schemas.openxmlformats.org/officeDocument/2006/relationships/hyperlink" Target="http://www.sknb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5</TotalTime>
  <Pages>2</Pages>
  <Words>370</Words>
  <Characters>2310</Characters>
  <Application>Microsoft Office Word</Application>
  <DocSecurity>0</DocSecurity>
  <Lines>62</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2023-03-09T08:17:00Z</dcterms:created>
  <dcterms:modified xsi:type="dcterms:W3CDTF">2023-03-09T08:33:00Z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