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30D1" w14:textId="77777777" w:rsidR="009239F7" w:rsidRPr="002F6A28" w:rsidRDefault="00B8725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D7AB2C5" w14:textId="77777777" w:rsidR="009239F7" w:rsidRPr="002F6A28" w:rsidRDefault="00B87255" w:rsidP="002F6A28">
      <w:pPr>
        <w:jc w:val="center"/>
      </w:pPr>
      <w:r w:rsidRPr="002F6A28">
        <w:t>The following notification is being circulated in accordance with Article 10.6</w:t>
      </w:r>
    </w:p>
    <w:p w14:paraId="2728F85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A7CAA" w14:paraId="555E047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9CB49F0" w14:textId="77777777" w:rsidR="00F85C99" w:rsidRPr="002F6A28" w:rsidRDefault="00B872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6E06876" w14:textId="77777777" w:rsidR="00F85C99" w:rsidRPr="002F6A28" w:rsidRDefault="00B8725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BOTSWANA</w:t>
            </w:r>
            <w:bookmarkEnd w:id="1"/>
          </w:p>
          <w:p w14:paraId="5A143C66" w14:textId="77777777" w:rsidR="00F85C99" w:rsidRPr="002F6A28" w:rsidRDefault="00B8725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A7CAA" w14:paraId="58EC53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E739F" w14:textId="77777777" w:rsidR="00F85C99" w:rsidRPr="002F6A28" w:rsidRDefault="00B872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6502F" w14:textId="77777777" w:rsidR="00F85C99" w:rsidRPr="002F6A28" w:rsidRDefault="00B8725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C3F0878" w14:textId="77777777" w:rsidR="00EE3A11" w:rsidRPr="00C379C8" w:rsidRDefault="00B87255" w:rsidP="00155128">
            <w:r w:rsidRPr="00C379C8">
              <w:t>BOTSWANA BUREAU OF STANDARDS</w:t>
            </w:r>
          </w:p>
          <w:p w14:paraId="5934C4ED" w14:textId="77777777" w:rsidR="00EE3A11" w:rsidRPr="00C379C8" w:rsidRDefault="00B87255" w:rsidP="00155128">
            <w:r w:rsidRPr="00C379C8">
              <w:t>Private Bag B0 48</w:t>
            </w:r>
          </w:p>
          <w:p w14:paraId="58739010" w14:textId="77777777" w:rsidR="00EE3A11" w:rsidRPr="00C379C8" w:rsidRDefault="00B87255" w:rsidP="00155128">
            <w:r w:rsidRPr="00C379C8">
              <w:t>Gaborone,</w:t>
            </w:r>
          </w:p>
          <w:p w14:paraId="646A9917" w14:textId="77777777" w:rsidR="00EE3A11" w:rsidRPr="00C379C8" w:rsidRDefault="00B87255" w:rsidP="00155128">
            <w:r w:rsidRPr="00C379C8">
              <w:t>Botswana.</w:t>
            </w:r>
          </w:p>
          <w:p w14:paraId="687FFB0B" w14:textId="77777777" w:rsidR="00EE3A11" w:rsidRPr="00C379C8" w:rsidRDefault="00B87255" w:rsidP="00155128">
            <w:r w:rsidRPr="00C379C8">
              <w:t>Tel : (+267) 3903200</w:t>
            </w:r>
          </w:p>
          <w:p w14:paraId="10CEC039" w14:textId="77777777" w:rsidR="00EE3A11" w:rsidRPr="00C379C8" w:rsidRDefault="00B87255" w:rsidP="00155128">
            <w:r w:rsidRPr="00C379C8">
              <w:t>Fax:(+267)3903120</w:t>
            </w:r>
          </w:p>
          <w:p w14:paraId="66B0FB69" w14:textId="77777777" w:rsidR="00EE3A11" w:rsidRPr="00C379C8" w:rsidRDefault="00B87255" w:rsidP="00155128">
            <w:r w:rsidRPr="00C379C8">
              <w:t>Toll Free Number : (0800 600 900)</w:t>
            </w:r>
          </w:p>
          <w:p w14:paraId="2EA9C788" w14:textId="77777777" w:rsidR="00EE3A11" w:rsidRPr="00C379C8" w:rsidRDefault="00B87255" w:rsidP="00155128">
            <w:pPr>
              <w:spacing w:after="120"/>
            </w:pPr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infoc@hq.bobstandards.bw</w:t>
              </w:r>
            </w:hyperlink>
            <w:bookmarkEnd w:id="5"/>
          </w:p>
          <w:p w14:paraId="425884D2" w14:textId="77777777" w:rsidR="00F85C99" w:rsidRPr="002F6A28" w:rsidRDefault="00B8725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A7CAA" w14:paraId="3A0D45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99B6A" w14:textId="77777777" w:rsidR="00F85C99" w:rsidRPr="002F6A28" w:rsidRDefault="00B87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C1EFB" w14:textId="77777777" w:rsidR="00F85C99" w:rsidRPr="0058336F" w:rsidRDefault="00B8725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A7CAA" w14:paraId="44431C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469FB" w14:textId="77777777" w:rsidR="00F85C99" w:rsidRPr="002F6A28" w:rsidRDefault="00B872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27B5A" w14:textId="77777777" w:rsidR="00F85C99" w:rsidRPr="002F6A28" w:rsidRDefault="00B8725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Medicaments (ICS code(s): 11.120.10)</w:t>
            </w:r>
            <w:bookmarkEnd w:id="22"/>
          </w:p>
        </w:tc>
      </w:tr>
      <w:tr w:rsidR="00BA7CAA" w14:paraId="6B0D4C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F2341" w14:textId="77777777" w:rsidR="00F85C99" w:rsidRPr="002F6A28" w:rsidRDefault="00B872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85F50" w14:textId="77777777" w:rsidR="00F85C99" w:rsidRPr="002F6A28" w:rsidRDefault="00B8725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BOS 562:2013 Petroleum jelly — Specification; (18 page(s), in English)</w:t>
            </w:r>
            <w:bookmarkEnd w:id="24"/>
          </w:p>
        </w:tc>
      </w:tr>
      <w:tr w:rsidR="00BA7CAA" w14:paraId="04A011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4DB59" w14:textId="77777777" w:rsidR="00F85C99" w:rsidRPr="002F6A28" w:rsidRDefault="00B87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FE1A4" w14:textId="77777777" w:rsidR="00F85C99" w:rsidRPr="002F6A28" w:rsidRDefault="00B8725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Botswana Standard specifies requirements for refined petroleum jelly in two colour grades (white and yellow), intended for use in pharmaceutical and cosmetic applications.</w:t>
            </w:r>
            <w:bookmarkEnd w:id="26"/>
          </w:p>
        </w:tc>
      </w:tr>
      <w:tr w:rsidR="00BA7CAA" w14:paraId="347963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24800" w14:textId="77777777" w:rsidR="00F85C99" w:rsidRPr="002F6A28" w:rsidRDefault="00B87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0DEA0" w14:textId="77777777" w:rsidR="00F85C99" w:rsidRPr="002F6A28" w:rsidRDefault="00B8725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Consumer information, labelling; Prevention of deceptive practices and consumer protection; Quality requirements</w:t>
            </w:r>
            <w:bookmarkEnd w:id="28"/>
          </w:p>
        </w:tc>
      </w:tr>
      <w:tr w:rsidR="00BA7CAA" w14:paraId="34D51D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D5112" w14:textId="77777777" w:rsidR="00F85C99" w:rsidRPr="002F6A28" w:rsidRDefault="00B8725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BFD80" w14:textId="77777777" w:rsidR="00072B36" w:rsidRPr="002F6A28" w:rsidRDefault="00B8725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448E8CD" w14:textId="77777777" w:rsidR="00F85C99" w:rsidRPr="002F6A28" w:rsidRDefault="00B87255" w:rsidP="009E75ED">
            <w:pPr>
              <w:spacing w:before="120" w:after="120"/>
            </w:pPr>
            <w:bookmarkStart w:id="30" w:name="sps9a"/>
            <w:r w:rsidRPr="002F6A28">
              <w:t>ASTM D4057, Standard practice for manual sampling of petroleum and petroleum products.</w:t>
            </w:r>
          </w:p>
          <w:p w14:paraId="7C17B704" w14:textId="77777777" w:rsidR="00F85C99" w:rsidRPr="002F6A28" w:rsidRDefault="00B87255" w:rsidP="009E75ED">
            <w:pPr>
              <w:spacing w:before="120" w:after="120"/>
            </w:pPr>
            <w:r w:rsidRPr="002F6A28">
              <w:t>ASTM D4177, Standard practice for automatic sampling of petroleum and petroleum products.</w:t>
            </w:r>
            <w:bookmarkEnd w:id="30"/>
          </w:p>
        </w:tc>
      </w:tr>
      <w:tr w:rsidR="00BA7CAA" w14:paraId="4550C81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F3342" w14:textId="77777777" w:rsidR="00EE3A11" w:rsidRPr="002F6A28" w:rsidRDefault="00B87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E4F89" w14:textId="77777777" w:rsidR="00EE3A11" w:rsidRPr="002F6A28" w:rsidRDefault="00B8725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6FDE541" w14:textId="77777777" w:rsidR="00EE3A11" w:rsidRPr="002F6A28" w:rsidRDefault="00B8725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BA7CAA" w14:paraId="647A34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87C76" w14:textId="77777777" w:rsidR="00F85C99" w:rsidRPr="002F6A28" w:rsidRDefault="00B872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B8280" w14:textId="77777777" w:rsidR="00F85C99" w:rsidRPr="002F6A28" w:rsidRDefault="00B8725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BA7CAA" w14:paraId="7942192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F4A6C8E" w14:textId="77777777" w:rsidR="00F85C99" w:rsidRPr="002F6A28" w:rsidRDefault="00B8725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53369DD" w14:textId="77777777" w:rsidR="00F85C99" w:rsidRPr="002F6A28" w:rsidRDefault="00B8725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0711ACD" w14:textId="77777777" w:rsidR="00EE3A11" w:rsidRPr="00A12DDE" w:rsidRDefault="00B872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 BUREAU OF STANDARDS</w:t>
            </w:r>
          </w:p>
          <w:p w14:paraId="4E1E0A4E" w14:textId="77777777" w:rsidR="00EE3A11" w:rsidRPr="00A12DDE" w:rsidRDefault="00B872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B0 48</w:t>
            </w:r>
          </w:p>
          <w:p w14:paraId="717E3863" w14:textId="77777777" w:rsidR="00EE3A11" w:rsidRPr="00A12DDE" w:rsidRDefault="00B872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Gaborone,</w:t>
            </w:r>
          </w:p>
          <w:p w14:paraId="124616F1" w14:textId="77777777" w:rsidR="00EE3A11" w:rsidRPr="00A12DDE" w:rsidRDefault="00B872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Botswana.</w:t>
            </w:r>
          </w:p>
          <w:p w14:paraId="25EAE176" w14:textId="77777777" w:rsidR="00EE3A11" w:rsidRPr="00A12DDE" w:rsidRDefault="00B872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: (+267) 3903200</w:t>
            </w:r>
          </w:p>
          <w:p w14:paraId="3ED83167" w14:textId="77777777" w:rsidR="00EE3A11" w:rsidRPr="00A12DDE" w:rsidRDefault="00B872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Fax:(+267)3903120</w:t>
            </w:r>
          </w:p>
          <w:p w14:paraId="06EC057A" w14:textId="77777777" w:rsidR="00EE3A11" w:rsidRPr="00A12DDE" w:rsidRDefault="00B872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 Number : (0800 600 900)</w:t>
            </w:r>
          </w:p>
          <w:p w14:paraId="279AD09F" w14:textId="77777777" w:rsidR="00EE3A11" w:rsidRPr="00A12DDE" w:rsidRDefault="00B87255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E-mail 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infoc@hq.bobstandards.bw</w:t>
              </w:r>
            </w:hyperlink>
            <w:bookmarkEnd w:id="42"/>
          </w:p>
        </w:tc>
      </w:tr>
    </w:tbl>
    <w:p w14:paraId="77CD0D77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B16B" w14:textId="77777777" w:rsidR="002E4AFC" w:rsidRDefault="00B87255">
      <w:r>
        <w:separator/>
      </w:r>
    </w:p>
  </w:endnote>
  <w:endnote w:type="continuationSeparator" w:id="0">
    <w:p w14:paraId="2D417370" w14:textId="77777777" w:rsidR="002E4AFC" w:rsidRDefault="00B8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4141" w14:textId="77777777" w:rsidR="009239F7" w:rsidRPr="002F6A28" w:rsidRDefault="00B8725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C2DD" w14:textId="77777777" w:rsidR="009239F7" w:rsidRPr="002F6A28" w:rsidRDefault="00B8725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B469" w14:textId="77777777" w:rsidR="00EE3A11" w:rsidRPr="002F6A28" w:rsidRDefault="00B8725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95EE" w14:textId="77777777" w:rsidR="002E4AFC" w:rsidRDefault="00B87255">
      <w:r>
        <w:separator/>
      </w:r>
    </w:p>
  </w:footnote>
  <w:footnote w:type="continuationSeparator" w:id="0">
    <w:p w14:paraId="211B91F7" w14:textId="77777777" w:rsidR="002E4AFC" w:rsidRDefault="00B8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0F1" w14:textId="77777777" w:rsidR="009239F7" w:rsidRPr="002F6A28" w:rsidRDefault="00B872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9958E3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7DA476" w14:textId="77777777" w:rsidR="009239F7" w:rsidRPr="002F6A28" w:rsidRDefault="00B872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1AEA2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83C9" w14:textId="77777777" w:rsidR="009239F7" w:rsidRPr="002F6A28" w:rsidRDefault="00B872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G/TBT/N/BWA/151</w:t>
    </w:r>
    <w:bookmarkEnd w:id="43"/>
  </w:p>
  <w:p w14:paraId="7C19BA4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0BB379" w14:textId="77777777" w:rsidR="009239F7" w:rsidRPr="002F6A28" w:rsidRDefault="00B872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F0EAA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A7CAA" w14:paraId="36EF0B3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6A2B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7D172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A7CAA" w14:paraId="6BCDD8D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8F009A" w14:textId="77777777" w:rsidR="00ED54E0" w:rsidRPr="009239F7" w:rsidRDefault="00B8725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CC27E3" wp14:editId="722315D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47651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16BFE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A7CAA" w14:paraId="11D850D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047F9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A02C81" w14:textId="77777777" w:rsidR="009239F7" w:rsidRPr="002F6A28" w:rsidRDefault="00B8725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G/TBT/N/BWA/151</w:t>
          </w:r>
          <w:bookmarkEnd w:id="45"/>
        </w:p>
      </w:tc>
    </w:tr>
    <w:tr w:rsidR="00BA7CAA" w14:paraId="41DA285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A22B3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61828D" w14:textId="7E97928E" w:rsidR="00ED54E0" w:rsidRPr="009239F7" w:rsidRDefault="00070D0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May 2022</w:t>
          </w:r>
        </w:p>
      </w:tc>
    </w:tr>
    <w:tr w:rsidR="00BA7CAA" w14:paraId="6467827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49CE78" w14:textId="54C05B01" w:rsidR="00ED54E0" w:rsidRPr="009239F7" w:rsidRDefault="00B8725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70D00">
            <w:rPr>
              <w:color w:val="FF0000"/>
              <w:szCs w:val="16"/>
            </w:rPr>
            <w:t>22-</w:t>
          </w:r>
          <w:r w:rsidR="009631BA">
            <w:rPr>
              <w:color w:val="FF0000"/>
              <w:szCs w:val="16"/>
            </w:rPr>
            <w:t>4013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82B506" w14:textId="77777777" w:rsidR="00ED54E0" w:rsidRPr="009239F7" w:rsidRDefault="00B8725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A7CAA" w14:paraId="7AC79C8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040C07" w14:textId="77777777" w:rsidR="00ED54E0" w:rsidRPr="009239F7" w:rsidRDefault="00B8725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4E66B9" w14:textId="77777777" w:rsidR="00ED54E0" w:rsidRPr="002F6A28" w:rsidRDefault="00B8725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6CDA2C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58BB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4A67A2" w:tentative="1">
      <w:start w:val="1"/>
      <w:numFmt w:val="lowerLetter"/>
      <w:lvlText w:val="%2."/>
      <w:lvlJc w:val="left"/>
      <w:pPr>
        <w:ind w:left="1080" w:hanging="360"/>
      </w:pPr>
    </w:lvl>
    <w:lvl w:ilvl="2" w:tplc="0C464DAE" w:tentative="1">
      <w:start w:val="1"/>
      <w:numFmt w:val="lowerRoman"/>
      <w:lvlText w:val="%3."/>
      <w:lvlJc w:val="right"/>
      <w:pPr>
        <w:ind w:left="1800" w:hanging="180"/>
      </w:pPr>
    </w:lvl>
    <w:lvl w:ilvl="3" w:tplc="6D78EF12" w:tentative="1">
      <w:start w:val="1"/>
      <w:numFmt w:val="decimal"/>
      <w:lvlText w:val="%4."/>
      <w:lvlJc w:val="left"/>
      <w:pPr>
        <w:ind w:left="2520" w:hanging="360"/>
      </w:pPr>
    </w:lvl>
    <w:lvl w:ilvl="4" w:tplc="39F24EA6" w:tentative="1">
      <w:start w:val="1"/>
      <w:numFmt w:val="lowerLetter"/>
      <w:lvlText w:val="%5."/>
      <w:lvlJc w:val="left"/>
      <w:pPr>
        <w:ind w:left="3240" w:hanging="360"/>
      </w:pPr>
    </w:lvl>
    <w:lvl w:ilvl="5" w:tplc="A4CE0BD4" w:tentative="1">
      <w:start w:val="1"/>
      <w:numFmt w:val="lowerRoman"/>
      <w:lvlText w:val="%6."/>
      <w:lvlJc w:val="right"/>
      <w:pPr>
        <w:ind w:left="3960" w:hanging="180"/>
      </w:pPr>
    </w:lvl>
    <w:lvl w:ilvl="6" w:tplc="248C58E0" w:tentative="1">
      <w:start w:val="1"/>
      <w:numFmt w:val="decimal"/>
      <w:lvlText w:val="%7."/>
      <w:lvlJc w:val="left"/>
      <w:pPr>
        <w:ind w:left="4680" w:hanging="360"/>
      </w:pPr>
    </w:lvl>
    <w:lvl w:ilvl="7" w:tplc="1868D472" w:tentative="1">
      <w:start w:val="1"/>
      <w:numFmt w:val="lowerLetter"/>
      <w:lvlText w:val="%8."/>
      <w:lvlJc w:val="left"/>
      <w:pPr>
        <w:ind w:left="5400" w:hanging="360"/>
      </w:pPr>
    </w:lvl>
    <w:lvl w:ilvl="8" w:tplc="BC826C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0D00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86169"/>
    <w:rsid w:val="002D21E3"/>
    <w:rsid w:val="002E174F"/>
    <w:rsid w:val="002E4AFC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31B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87255"/>
    <w:rsid w:val="00B97638"/>
    <w:rsid w:val="00BA7CAA"/>
    <w:rsid w:val="00BB0455"/>
    <w:rsid w:val="00BB1F84"/>
    <w:rsid w:val="00BE5468"/>
    <w:rsid w:val="00BF59EC"/>
    <w:rsid w:val="00C11EAC"/>
    <w:rsid w:val="00C12F46"/>
    <w:rsid w:val="00C16D5D"/>
    <w:rsid w:val="00C203C7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68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311</Words>
  <Characters>1834</Characters>
  <Application>Microsoft Office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2022-05-25T09:04:00Z</dcterms:created>
  <dcterms:modified xsi:type="dcterms:W3CDTF">2022-05-25T09:30:00Z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