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2DBC5" w14:textId="77777777" w:rsidR="009239F7" w:rsidRPr="002F6A28" w:rsidRDefault="007358B4" w:rsidP="002F6A28">
      <w:pPr>
        <w:pStyle w:val="Title"/>
        <w:rPr>
          <w:caps w:val="0"/>
          <w:kern w:val="0"/>
        </w:rPr>
      </w:pPr>
      <w:r w:rsidRPr="002F6A28">
        <w:rPr>
          <w:caps w:val="0"/>
          <w:kern w:val="0"/>
        </w:rPr>
        <w:t>NOTIFICATION</w:t>
      </w:r>
      <w:bookmarkStart w:id="0" w:name="_GoBack"/>
      <w:bookmarkEnd w:id="0"/>
    </w:p>
    <w:p w14:paraId="4875EEB5" w14:textId="77777777" w:rsidR="009239F7" w:rsidRPr="002F6A28" w:rsidRDefault="007358B4" w:rsidP="002F6A28">
      <w:pPr>
        <w:jc w:val="center"/>
      </w:pPr>
      <w:r w:rsidRPr="002F6A28">
        <w:t>The following notification is being circulated in accordance with Article 10.6</w:t>
      </w:r>
    </w:p>
    <w:p w14:paraId="6F5373F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F08AD" w14:paraId="14CC3D11" w14:textId="77777777" w:rsidTr="0069259F">
        <w:tc>
          <w:tcPr>
            <w:tcW w:w="713" w:type="dxa"/>
            <w:tcBorders>
              <w:bottom w:val="single" w:sz="6" w:space="0" w:color="auto"/>
            </w:tcBorders>
            <w:shd w:val="clear" w:color="auto" w:fill="auto"/>
          </w:tcPr>
          <w:p w14:paraId="6F93A463" w14:textId="77777777" w:rsidR="00F85C99" w:rsidRPr="002F6A28" w:rsidRDefault="007358B4" w:rsidP="002F6A28">
            <w:pPr>
              <w:spacing w:before="120" w:after="120"/>
              <w:jc w:val="left"/>
            </w:pPr>
            <w:r w:rsidRPr="002F6A28">
              <w:rPr>
                <w:b/>
              </w:rPr>
              <w:t>1.</w:t>
            </w:r>
          </w:p>
        </w:tc>
        <w:tc>
          <w:tcPr>
            <w:tcW w:w="8546" w:type="dxa"/>
            <w:tcBorders>
              <w:bottom w:val="single" w:sz="6" w:space="0" w:color="auto"/>
            </w:tcBorders>
            <w:shd w:val="clear" w:color="auto" w:fill="auto"/>
          </w:tcPr>
          <w:p w14:paraId="0E1660E1" w14:textId="77777777" w:rsidR="00F85C99" w:rsidRPr="002F6A28" w:rsidRDefault="007358B4"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India</w:t>
            </w:r>
            <w:bookmarkEnd w:id="2"/>
            <w:r w:rsidRPr="002F6A28">
              <w:t xml:space="preserve"> </w:t>
            </w:r>
          </w:p>
          <w:p w14:paraId="0B8F5568" w14:textId="77777777" w:rsidR="00F85C99" w:rsidRPr="002F6A28" w:rsidRDefault="007358B4"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3F08AD" w14:paraId="048725A0" w14:textId="77777777" w:rsidTr="0069259F">
        <w:tc>
          <w:tcPr>
            <w:tcW w:w="713" w:type="dxa"/>
            <w:tcBorders>
              <w:top w:val="single" w:sz="6" w:space="0" w:color="auto"/>
              <w:bottom w:val="single" w:sz="6" w:space="0" w:color="auto"/>
            </w:tcBorders>
            <w:shd w:val="clear" w:color="auto" w:fill="auto"/>
          </w:tcPr>
          <w:p w14:paraId="7A4F772F" w14:textId="77777777" w:rsidR="00F85C99" w:rsidRPr="002F6A28" w:rsidRDefault="007358B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59C4740" w14:textId="77777777" w:rsidR="00F85C99" w:rsidRPr="002F6A28" w:rsidRDefault="007358B4"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Ministry of Heavy Industries and Public Enterprises (Department of Heavy Industry)</w:t>
            </w:r>
            <w:bookmarkEnd w:id="6"/>
          </w:p>
          <w:p w14:paraId="676641C8" w14:textId="77777777" w:rsidR="00F85C99" w:rsidRPr="002F6A28" w:rsidRDefault="007358B4"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58F68633" w14:textId="77777777" w:rsidR="00FB0BBF" w:rsidRPr="002F6A28" w:rsidRDefault="007358B4" w:rsidP="00AA646C">
            <w:pPr>
              <w:spacing w:after="120"/>
              <w:jc w:val="left"/>
            </w:pPr>
            <w:proofErr w:type="spellStart"/>
            <w:r w:rsidRPr="002F6A28">
              <w:t>Smt.Simmi</w:t>
            </w:r>
            <w:proofErr w:type="spellEnd"/>
            <w:r w:rsidRPr="002F6A28">
              <w:t xml:space="preserve"> </w:t>
            </w:r>
            <w:proofErr w:type="spellStart"/>
            <w:r w:rsidRPr="002F6A28">
              <w:t>Narnaulia</w:t>
            </w:r>
            <w:proofErr w:type="spellEnd"/>
            <w:r w:rsidRPr="002F6A28">
              <w:t>,</w:t>
            </w:r>
            <w:r w:rsidRPr="002F6A28">
              <w:br/>
              <w:t xml:space="preserve">Under Secretary to the Government of India </w:t>
            </w:r>
            <w:r w:rsidRPr="002F6A28">
              <w:br/>
              <w:t>Ministry of Heavy Industries and Public Enterprises (Department of Heavy Industry)</w:t>
            </w:r>
            <w:r w:rsidRPr="002F6A28">
              <w:br/>
              <w:t xml:space="preserve">Room No, 428, </w:t>
            </w:r>
            <w:r w:rsidRPr="002F6A28">
              <w:br/>
              <w:t xml:space="preserve">Udyog Bhawan New Delhi – 110011, India </w:t>
            </w:r>
            <w:r w:rsidRPr="002F6A28">
              <w:br/>
              <w:t>Tel: +91-11-23061140</w:t>
            </w:r>
            <w:r w:rsidRPr="002F6A28">
              <w:br/>
              <w:t xml:space="preserve">Fax: +91-11-23061526 </w:t>
            </w:r>
            <w:r w:rsidRPr="002F6A28">
              <w:br/>
              <w:t xml:space="preserve">Email: </w:t>
            </w:r>
            <w:hyperlink r:id="rId7" w:history="1">
              <w:r w:rsidRPr="002F6A28">
                <w:rPr>
                  <w:color w:val="0000FF"/>
                  <w:u w:val="single"/>
                </w:rPr>
                <w:t>simmi.narnaulia@nic.in</w:t>
              </w:r>
            </w:hyperlink>
            <w:r w:rsidRPr="002F6A28">
              <w:t xml:space="preserve"> </w:t>
            </w:r>
            <w:r w:rsidRPr="002F6A28">
              <w:br/>
              <w:t xml:space="preserve">Website: </w:t>
            </w:r>
            <w:hyperlink r:id="rId8" w:history="1">
              <w:r w:rsidRPr="002F6A28">
                <w:rPr>
                  <w:color w:val="0000FF"/>
                  <w:u w:val="single"/>
                </w:rPr>
                <w:t>https://dhi.nic.in</w:t>
              </w:r>
            </w:hyperlink>
            <w:bookmarkEnd w:id="8"/>
          </w:p>
        </w:tc>
      </w:tr>
      <w:tr w:rsidR="003F08AD" w14:paraId="58205730" w14:textId="77777777" w:rsidTr="0069259F">
        <w:tc>
          <w:tcPr>
            <w:tcW w:w="713" w:type="dxa"/>
            <w:tcBorders>
              <w:top w:val="single" w:sz="6" w:space="0" w:color="auto"/>
              <w:bottom w:val="single" w:sz="6" w:space="0" w:color="auto"/>
            </w:tcBorders>
            <w:shd w:val="clear" w:color="auto" w:fill="auto"/>
          </w:tcPr>
          <w:p w14:paraId="4FBB2F75" w14:textId="77777777" w:rsidR="00F85C99" w:rsidRPr="002F6A28" w:rsidRDefault="007358B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B188E84" w14:textId="77777777" w:rsidR="00F85C99" w:rsidRPr="0058336F" w:rsidRDefault="007358B4" w:rsidP="002F6A28">
            <w:pPr>
              <w:spacing w:before="120" w:after="120"/>
            </w:pPr>
            <w:bookmarkStart w:id="9" w:name="X_TBT_Reg_3A"/>
            <w:r w:rsidRPr="002F6A28">
              <w:rPr>
                <w:b/>
              </w:rPr>
              <w:t>Notified under Article 2.9.2</w:t>
            </w:r>
            <w:bookmarkEnd w:id="9"/>
            <w:r w:rsidRPr="002F6A28">
              <w:rPr>
                <w:b/>
              </w:rPr>
              <w:t xml:space="preserve"> </w:t>
            </w:r>
            <w:proofErr w:type="gramStart"/>
            <w:r w:rsidRPr="002F6A28">
              <w:rPr>
                <w:b/>
              </w:rPr>
              <w:t>[</w:t>
            </w:r>
            <w:bookmarkStart w:id="10" w:name="tbt3a"/>
            <w:r w:rsidRPr="002F6A28">
              <w:rPr>
                <w:b/>
              </w:rPr>
              <w:t>  </w:t>
            </w:r>
            <w:bookmarkEnd w:id="10"/>
            <w:r w:rsidRPr="002F6A28">
              <w:rPr>
                <w:b/>
              </w:rPr>
              <w:t>]</w:t>
            </w:r>
            <w:proofErr w:type="gramEnd"/>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3F08AD" w14:paraId="209D2F87" w14:textId="77777777" w:rsidTr="0069259F">
        <w:tc>
          <w:tcPr>
            <w:tcW w:w="713" w:type="dxa"/>
            <w:tcBorders>
              <w:top w:val="single" w:sz="6" w:space="0" w:color="auto"/>
              <w:bottom w:val="single" w:sz="6" w:space="0" w:color="auto"/>
            </w:tcBorders>
            <w:shd w:val="clear" w:color="auto" w:fill="auto"/>
          </w:tcPr>
          <w:p w14:paraId="6BBDA23A" w14:textId="77777777" w:rsidR="00F85C99" w:rsidRPr="002F6A28" w:rsidRDefault="007358B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5058A72" w14:textId="77777777" w:rsidR="00F85C99" w:rsidRPr="002F6A28" w:rsidRDefault="007358B4"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Automobile Wheel rims (HS Code 87087000)</w:t>
            </w:r>
            <w:bookmarkStart w:id="21" w:name="sps3a"/>
            <w:bookmarkEnd w:id="21"/>
          </w:p>
        </w:tc>
      </w:tr>
      <w:tr w:rsidR="003F08AD" w14:paraId="27BAEBCA" w14:textId="77777777" w:rsidTr="0069259F">
        <w:tc>
          <w:tcPr>
            <w:tcW w:w="713" w:type="dxa"/>
            <w:tcBorders>
              <w:top w:val="single" w:sz="6" w:space="0" w:color="auto"/>
              <w:bottom w:val="single" w:sz="6" w:space="0" w:color="auto"/>
            </w:tcBorders>
            <w:shd w:val="clear" w:color="auto" w:fill="auto"/>
          </w:tcPr>
          <w:p w14:paraId="4935080A" w14:textId="77777777" w:rsidR="00F85C99" w:rsidRPr="002F6A28" w:rsidRDefault="007358B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28231BD" w14:textId="77777777" w:rsidR="00F85C99" w:rsidRPr="002F6A28" w:rsidRDefault="007358B4"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Automobile Wheel rims (Quality Control) Order, 2020 (2 page(s), in English)</w:t>
            </w:r>
            <w:bookmarkStart w:id="23" w:name="sps5a"/>
            <w:bookmarkStart w:id="24" w:name="sps5c"/>
            <w:bookmarkStart w:id="25" w:name="sps5b"/>
            <w:bookmarkEnd w:id="23"/>
            <w:bookmarkEnd w:id="24"/>
            <w:bookmarkEnd w:id="25"/>
          </w:p>
        </w:tc>
      </w:tr>
      <w:tr w:rsidR="003F08AD" w14:paraId="78B2C5FE" w14:textId="77777777" w:rsidTr="0069259F">
        <w:tc>
          <w:tcPr>
            <w:tcW w:w="713" w:type="dxa"/>
            <w:tcBorders>
              <w:top w:val="single" w:sz="6" w:space="0" w:color="auto"/>
              <w:bottom w:val="single" w:sz="6" w:space="0" w:color="auto"/>
            </w:tcBorders>
            <w:shd w:val="clear" w:color="auto" w:fill="auto"/>
          </w:tcPr>
          <w:p w14:paraId="48F46CD7" w14:textId="77777777" w:rsidR="00F85C99" w:rsidRPr="002F6A28" w:rsidRDefault="007358B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4004061" w14:textId="77777777" w:rsidR="00F85C99" w:rsidRPr="002F6A28" w:rsidRDefault="007358B4"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Automobile Wheel rims (Quality Control) Order, 2020</w:t>
            </w:r>
          </w:p>
        </w:tc>
      </w:tr>
      <w:tr w:rsidR="003F08AD" w14:paraId="1B78098F" w14:textId="77777777" w:rsidTr="0069259F">
        <w:tc>
          <w:tcPr>
            <w:tcW w:w="713" w:type="dxa"/>
            <w:tcBorders>
              <w:top w:val="single" w:sz="6" w:space="0" w:color="auto"/>
              <w:bottom w:val="single" w:sz="6" w:space="0" w:color="auto"/>
            </w:tcBorders>
            <w:shd w:val="clear" w:color="auto" w:fill="auto"/>
          </w:tcPr>
          <w:p w14:paraId="7D628BAB" w14:textId="77777777" w:rsidR="00F85C99" w:rsidRPr="002F6A28" w:rsidRDefault="007358B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8951CA0" w14:textId="77777777" w:rsidR="00F85C99" w:rsidRPr="002F6A28" w:rsidRDefault="007358B4"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Wheel rim as a critical part influencing the driving safety. These Indian standards have been prepared to ensure quality, reliability and consistency required, keeping in view human safety and consumer protection. These standards prescribe the general and performance requirements of wheel rims intended for use on two, three and four wheeled motor vehicles.</w:t>
            </w:r>
            <w:bookmarkStart w:id="28" w:name="sps7f"/>
            <w:bookmarkEnd w:id="28"/>
          </w:p>
        </w:tc>
      </w:tr>
      <w:tr w:rsidR="003F08AD" w14:paraId="4F70C4B2" w14:textId="77777777" w:rsidTr="0069259F">
        <w:tc>
          <w:tcPr>
            <w:tcW w:w="713" w:type="dxa"/>
            <w:tcBorders>
              <w:top w:val="single" w:sz="6" w:space="0" w:color="auto"/>
              <w:bottom w:val="single" w:sz="6" w:space="0" w:color="auto"/>
            </w:tcBorders>
            <w:shd w:val="clear" w:color="auto" w:fill="auto"/>
          </w:tcPr>
          <w:p w14:paraId="671367D9" w14:textId="77777777" w:rsidR="00F85C99" w:rsidRPr="002F6A28" w:rsidRDefault="007358B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E83D2CF" w14:textId="77777777" w:rsidR="00072B36" w:rsidRPr="002F6A28" w:rsidRDefault="007358B4"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523B4D61" w14:textId="77777777" w:rsidR="00AC226A" w:rsidRDefault="007358B4" w:rsidP="009E75ED">
            <w:pPr>
              <w:numPr>
                <w:ilvl w:val="0"/>
                <w:numId w:val="16"/>
              </w:numPr>
              <w:spacing w:before="120" w:after="120"/>
              <w:jc w:val="left"/>
              <w:rPr>
                <w:bCs/>
              </w:rPr>
            </w:pPr>
            <w:r w:rsidRPr="002F6A28">
              <w:rPr>
                <w:bCs/>
              </w:rPr>
              <w:t xml:space="preserve">Quality Control Order for automobile wheel rims to be published in the Gazette of India (available in English and Hindi) and can be accessed at: </w:t>
            </w:r>
          </w:p>
          <w:p w14:paraId="48145795" w14:textId="77777777" w:rsidR="00FB0BBF" w:rsidRPr="002F6A28" w:rsidRDefault="00640076" w:rsidP="00AC226A">
            <w:pPr>
              <w:spacing w:before="120" w:after="120"/>
              <w:ind w:left="720"/>
              <w:jc w:val="left"/>
              <w:rPr>
                <w:bCs/>
              </w:rPr>
            </w:pPr>
            <w:hyperlink r:id="rId9" w:history="1">
              <w:r w:rsidR="007358B4" w:rsidRPr="002F6A28">
                <w:rPr>
                  <w:bCs/>
                  <w:color w:val="0000FF"/>
                  <w:u w:val="single"/>
                </w:rPr>
                <w:t>https://dhi.nic.in/writereaddata/UploadFile/Wheel%20Rim%20QCO.pdf</w:t>
              </w:r>
            </w:hyperlink>
          </w:p>
        </w:tc>
      </w:tr>
      <w:tr w:rsidR="003F08AD" w14:paraId="3D743522" w14:textId="77777777" w:rsidTr="00AE6CC8">
        <w:trPr>
          <w:cantSplit/>
        </w:trPr>
        <w:tc>
          <w:tcPr>
            <w:tcW w:w="713" w:type="dxa"/>
            <w:tcBorders>
              <w:top w:val="single" w:sz="6" w:space="0" w:color="auto"/>
              <w:bottom w:val="single" w:sz="6" w:space="0" w:color="auto"/>
            </w:tcBorders>
            <w:shd w:val="clear" w:color="auto" w:fill="auto"/>
          </w:tcPr>
          <w:p w14:paraId="3436CB23" w14:textId="77777777" w:rsidR="00EE3A11" w:rsidRPr="002F6A28" w:rsidRDefault="007358B4"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351BDBD3" w14:textId="77777777" w:rsidR="00EE3A11" w:rsidRPr="002F6A28" w:rsidRDefault="007358B4" w:rsidP="008953C4">
            <w:pPr>
              <w:spacing w:before="120" w:after="120"/>
            </w:pPr>
            <w:bookmarkStart w:id="30" w:name="X_TBT_Reg_9A"/>
            <w:r w:rsidRPr="002F6A28">
              <w:rPr>
                <w:b/>
              </w:rPr>
              <w:t>Proposed date of adoption</w:t>
            </w:r>
            <w:bookmarkEnd w:id="30"/>
            <w:r w:rsidRPr="002F6A28">
              <w:rPr>
                <w:b/>
              </w:rPr>
              <w:t>:</w:t>
            </w:r>
            <w:r w:rsidRPr="00C379C8">
              <w:t xml:space="preserve"> 1 October 2020</w:t>
            </w:r>
            <w:bookmarkStart w:id="31" w:name="sps10a"/>
            <w:bookmarkStart w:id="32" w:name="sps10b"/>
            <w:bookmarkEnd w:id="31"/>
            <w:bookmarkEnd w:id="32"/>
          </w:p>
          <w:p w14:paraId="08CD0CE4" w14:textId="77777777" w:rsidR="00EE3A11" w:rsidRPr="002F6A28" w:rsidRDefault="007358B4"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Come into force with effect from on the date of its publication in the official Gazette.</w:t>
            </w:r>
            <w:bookmarkEnd w:id="35"/>
          </w:p>
        </w:tc>
      </w:tr>
      <w:tr w:rsidR="003F08AD" w14:paraId="29B7B122" w14:textId="77777777" w:rsidTr="0069259F">
        <w:tc>
          <w:tcPr>
            <w:tcW w:w="713" w:type="dxa"/>
            <w:tcBorders>
              <w:top w:val="single" w:sz="6" w:space="0" w:color="auto"/>
              <w:bottom w:val="single" w:sz="6" w:space="0" w:color="auto"/>
            </w:tcBorders>
            <w:shd w:val="clear" w:color="auto" w:fill="auto"/>
          </w:tcPr>
          <w:p w14:paraId="2E273CEF" w14:textId="77777777" w:rsidR="00F85C99" w:rsidRPr="002F6A28" w:rsidRDefault="007358B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2595FA9" w14:textId="77777777" w:rsidR="00F85C99" w:rsidRPr="002F6A28" w:rsidRDefault="007358B4" w:rsidP="002F6A28">
            <w:pPr>
              <w:spacing w:before="120" w:after="120"/>
            </w:pPr>
            <w:bookmarkStart w:id="36" w:name="X_TBT_Reg_10A"/>
            <w:r w:rsidRPr="002F6A28">
              <w:rPr>
                <w:b/>
              </w:rPr>
              <w:t>Final date for comments</w:t>
            </w:r>
            <w:bookmarkEnd w:id="36"/>
            <w:r w:rsidRPr="002F6A28">
              <w:rPr>
                <w:b/>
              </w:rPr>
              <w:t>:</w:t>
            </w:r>
            <w:r w:rsidR="00EE3A11" w:rsidRPr="00C379C8">
              <w:t xml:space="preserve"> 30 days from notification</w:t>
            </w:r>
            <w:bookmarkStart w:id="37" w:name="sps12a"/>
            <w:bookmarkEnd w:id="37"/>
          </w:p>
        </w:tc>
      </w:tr>
      <w:tr w:rsidR="003F08AD" w14:paraId="2C3D6C1D" w14:textId="77777777" w:rsidTr="0069259F">
        <w:tc>
          <w:tcPr>
            <w:tcW w:w="713" w:type="dxa"/>
            <w:tcBorders>
              <w:top w:val="single" w:sz="6" w:space="0" w:color="auto"/>
            </w:tcBorders>
            <w:shd w:val="clear" w:color="auto" w:fill="auto"/>
          </w:tcPr>
          <w:p w14:paraId="07133DEC" w14:textId="77777777" w:rsidR="00F85C99" w:rsidRPr="002F6A28" w:rsidRDefault="007358B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83B2EAD" w14:textId="77777777" w:rsidR="00F85C99" w:rsidRPr="002F6A28" w:rsidRDefault="007358B4"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617A4F34" w14:textId="77777777" w:rsidR="00FB0BBF" w:rsidRPr="002F6A28" w:rsidRDefault="007358B4" w:rsidP="00B16145">
            <w:pPr>
              <w:keepNext/>
              <w:keepLines/>
              <w:spacing w:before="120" w:after="120"/>
              <w:jc w:val="left"/>
            </w:pPr>
            <w:r w:rsidRPr="002F6A28">
              <w:t xml:space="preserve">Smt. </w:t>
            </w:r>
            <w:proofErr w:type="spellStart"/>
            <w:r w:rsidRPr="002F6A28">
              <w:t>Simmi</w:t>
            </w:r>
            <w:proofErr w:type="spellEnd"/>
            <w:r w:rsidRPr="002F6A28">
              <w:t xml:space="preserve"> </w:t>
            </w:r>
            <w:proofErr w:type="spellStart"/>
            <w:r w:rsidRPr="002F6A28">
              <w:t>Narnaulia</w:t>
            </w:r>
            <w:proofErr w:type="spellEnd"/>
            <w:r w:rsidRPr="002F6A28">
              <w:t xml:space="preserve">, </w:t>
            </w:r>
            <w:r w:rsidRPr="002F6A28">
              <w:br/>
              <w:t>Under Secretary to the Government of India</w:t>
            </w:r>
            <w:r w:rsidRPr="002F6A28">
              <w:br/>
              <w:t>Ministry of Heavy Industries and Public Enterprises (Department of Heavy Industry)</w:t>
            </w:r>
            <w:r w:rsidRPr="002F6A28">
              <w:br/>
              <w:t xml:space="preserve">Room No, 428, Udyog Bhawan New Delhi – 110011, India </w:t>
            </w:r>
            <w:r w:rsidRPr="002F6A28">
              <w:br/>
              <w:t xml:space="preserve">Tel: +91-11-23061140 </w:t>
            </w:r>
            <w:r w:rsidRPr="002F6A28">
              <w:br/>
              <w:t xml:space="preserve">Fax: +91-11-23061526 </w:t>
            </w:r>
            <w:r w:rsidRPr="002F6A28">
              <w:br/>
              <w:t xml:space="preserve">Email: </w:t>
            </w:r>
            <w:hyperlink r:id="rId10" w:history="1">
              <w:r w:rsidRPr="002F6A28">
                <w:rPr>
                  <w:color w:val="0000FF"/>
                  <w:u w:val="single"/>
                </w:rPr>
                <w:t>simmi.narnaulia@nic.in</w:t>
              </w:r>
            </w:hyperlink>
            <w:r w:rsidRPr="002F6A28">
              <w:t xml:space="preserve"> </w:t>
            </w:r>
            <w:r w:rsidRPr="002F6A28">
              <w:br/>
              <w:t xml:space="preserve">Website: </w:t>
            </w:r>
            <w:hyperlink r:id="rId11" w:history="1">
              <w:r w:rsidRPr="002F6A28">
                <w:rPr>
                  <w:color w:val="0000FF"/>
                  <w:u w:val="single"/>
                </w:rPr>
                <w:t>https://dhi.nic.in</w:t>
              </w:r>
            </w:hyperlink>
            <w:bookmarkEnd w:id="41"/>
          </w:p>
        </w:tc>
      </w:tr>
    </w:tbl>
    <w:p w14:paraId="4B694F6E"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B385" w14:textId="77777777" w:rsidR="00C16F31" w:rsidRDefault="007358B4">
      <w:r>
        <w:separator/>
      </w:r>
    </w:p>
  </w:endnote>
  <w:endnote w:type="continuationSeparator" w:id="0">
    <w:p w14:paraId="0A5BE20B" w14:textId="77777777" w:rsidR="00C16F31" w:rsidRDefault="0073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95294" w14:textId="77777777" w:rsidR="009239F7" w:rsidRPr="002F6A28" w:rsidRDefault="007358B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0048" w14:textId="77777777" w:rsidR="009239F7" w:rsidRPr="002F6A28" w:rsidRDefault="007358B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799C" w14:textId="77777777" w:rsidR="00EE3A11" w:rsidRPr="002F6A28" w:rsidRDefault="007358B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8FFF6" w14:textId="77777777" w:rsidR="00C16F31" w:rsidRDefault="007358B4">
      <w:r>
        <w:separator/>
      </w:r>
    </w:p>
  </w:footnote>
  <w:footnote w:type="continuationSeparator" w:id="0">
    <w:p w14:paraId="5479FFBB" w14:textId="77777777" w:rsidR="00C16F31" w:rsidRDefault="0073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C3914" w14:textId="77777777" w:rsidR="009239F7" w:rsidRPr="002F6A28" w:rsidRDefault="007358B4" w:rsidP="009239F7">
    <w:pPr>
      <w:pStyle w:val="Header"/>
      <w:pBdr>
        <w:bottom w:val="single" w:sz="4" w:space="1" w:color="auto"/>
      </w:pBdr>
      <w:tabs>
        <w:tab w:val="clear" w:pos="4513"/>
        <w:tab w:val="clear" w:pos="9027"/>
      </w:tabs>
      <w:jc w:val="center"/>
    </w:pPr>
    <w:proofErr w:type="spellStart"/>
    <w:r w:rsidRPr="002F6A28">
      <w:t>tbtSymbol</w:t>
    </w:r>
    <w:proofErr w:type="spellEnd"/>
  </w:p>
  <w:p w14:paraId="38168292" w14:textId="77777777" w:rsidR="009239F7" w:rsidRPr="002F6A28" w:rsidRDefault="009239F7" w:rsidP="009239F7">
    <w:pPr>
      <w:pStyle w:val="Header"/>
      <w:pBdr>
        <w:bottom w:val="single" w:sz="4" w:space="1" w:color="auto"/>
      </w:pBdr>
      <w:tabs>
        <w:tab w:val="clear" w:pos="4513"/>
        <w:tab w:val="clear" w:pos="9027"/>
      </w:tabs>
      <w:jc w:val="center"/>
    </w:pPr>
  </w:p>
  <w:p w14:paraId="529BDE66" w14:textId="77777777" w:rsidR="009239F7" w:rsidRPr="002F6A28" w:rsidRDefault="007358B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0AFD43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CF2A" w14:textId="77777777" w:rsidR="009239F7" w:rsidRPr="002F6A28" w:rsidRDefault="007358B4" w:rsidP="009239F7">
    <w:pPr>
      <w:pStyle w:val="Header"/>
      <w:pBdr>
        <w:bottom w:val="single" w:sz="4" w:space="1" w:color="auto"/>
      </w:pBdr>
      <w:tabs>
        <w:tab w:val="clear" w:pos="4513"/>
        <w:tab w:val="clear" w:pos="9027"/>
      </w:tabs>
      <w:jc w:val="center"/>
    </w:pPr>
    <w:bookmarkStart w:id="42" w:name="spsSymbolHeader"/>
    <w:r w:rsidRPr="002F6A28">
      <w:t>G/TBT/N/IND/147</w:t>
    </w:r>
    <w:bookmarkEnd w:id="42"/>
  </w:p>
  <w:p w14:paraId="31515EB1" w14:textId="77777777" w:rsidR="009239F7" w:rsidRPr="002F6A28" w:rsidRDefault="009239F7" w:rsidP="009239F7">
    <w:pPr>
      <w:pStyle w:val="Header"/>
      <w:pBdr>
        <w:bottom w:val="single" w:sz="4" w:space="1" w:color="auto"/>
      </w:pBdr>
      <w:tabs>
        <w:tab w:val="clear" w:pos="4513"/>
        <w:tab w:val="clear" w:pos="9027"/>
      </w:tabs>
      <w:jc w:val="center"/>
    </w:pPr>
  </w:p>
  <w:p w14:paraId="19AA7D60" w14:textId="77777777" w:rsidR="009239F7" w:rsidRPr="002F6A28" w:rsidRDefault="007358B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C9893E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08AD" w14:paraId="751EC0A1" w14:textId="77777777" w:rsidTr="008612A9">
      <w:trPr>
        <w:trHeight w:val="240"/>
        <w:jc w:val="center"/>
      </w:trPr>
      <w:tc>
        <w:tcPr>
          <w:tcW w:w="3794" w:type="dxa"/>
          <w:shd w:val="clear" w:color="auto" w:fill="FFFFFF"/>
          <w:tcMar>
            <w:left w:w="108" w:type="dxa"/>
            <w:right w:w="108" w:type="dxa"/>
          </w:tcMar>
          <w:vAlign w:val="center"/>
        </w:tcPr>
        <w:p w14:paraId="1C28425C"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4F867AB8" w14:textId="77777777" w:rsidR="00ED54E0" w:rsidRPr="009239F7" w:rsidRDefault="00ED54E0" w:rsidP="00B801E9">
          <w:pPr>
            <w:jc w:val="right"/>
            <w:rPr>
              <w:b/>
              <w:color w:val="FF0000"/>
              <w:szCs w:val="16"/>
            </w:rPr>
          </w:pPr>
        </w:p>
      </w:tc>
    </w:tr>
    <w:bookmarkEnd w:id="43"/>
    <w:tr w:rsidR="003F08AD" w14:paraId="58BCD24A" w14:textId="77777777" w:rsidTr="008612A9">
      <w:trPr>
        <w:trHeight w:val="213"/>
        <w:jc w:val="center"/>
      </w:trPr>
      <w:tc>
        <w:tcPr>
          <w:tcW w:w="3794" w:type="dxa"/>
          <w:vMerge w:val="restart"/>
          <w:shd w:val="clear" w:color="auto" w:fill="FFFFFF"/>
          <w:tcMar>
            <w:left w:w="0" w:type="dxa"/>
            <w:right w:w="0" w:type="dxa"/>
          </w:tcMar>
        </w:tcPr>
        <w:p w14:paraId="37D0CDE2" w14:textId="77777777" w:rsidR="00ED54E0" w:rsidRPr="009239F7" w:rsidRDefault="00640076" w:rsidP="00B801E9">
          <w:pPr>
            <w:jc w:val="left"/>
          </w:pPr>
          <w:r>
            <w:rPr>
              <w:lang w:eastAsia="en-GB"/>
            </w:rPr>
            <w:pict w14:anchorId="5ACC4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6077386F" w14:textId="77777777" w:rsidR="00ED54E0" w:rsidRPr="009239F7" w:rsidRDefault="00ED54E0" w:rsidP="00B801E9">
          <w:pPr>
            <w:jc w:val="right"/>
            <w:rPr>
              <w:b/>
              <w:szCs w:val="16"/>
            </w:rPr>
          </w:pPr>
        </w:p>
      </w:tc>
    </w:tr>
    <w:tr w:rsidR="003F08AD" w14:paraId="1BC85B5B" w14:textId="77777777" w:rsidTr="008612A9">
      <w:trPr>
        <w:trHeight w:val="868"/>
        <w:jc w:val="center"/>
      </w:trPr>
      <w:tc>
        <w:tcPr>
          <w:tcW w:w="3794" w:type="dxa"/>
          <w:vMerge/>
          <w:shd w:val="clear" w:color="auto" w:fill="FFFFFF"/>
          <w:tcMar>
            <w:left w:w="108" w:type="dxa"/>
            <w:right w:w="108" w:type="dxa"/>
          </w:tcMar>
        </w:tcPr>
        <w:p w14:paraId="5EDC442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32FCC95" w14:textId="77777777" w:rsidR="009239F7" w:rsidRPr="002F6A28" w:rsidRDefault="007358B4" w:rsidP="00B801E9">
          <w:pPr>
            <w:jc w:val="right"/>
            <w:rPr>
              <w:b/>
              <w:szCs w:val="16"/>
            </w:rPr>
          </w:pPr>
          <w:bookmarkStart w:id="44" w:name="bmkSymbols"/>
          <w:r w:rsidRPr="002F6A28">
            <w:rPr>
              <w:b/>
              <w:szCs w:val="16"/>
            </w:rPr>
            <w:t>G/TBT/N/IND/147</w:t>
          </w:r>
          <w:bookmarkEnd w:id="44"/>
        </w:p>
      </w:tc>
    </w:tr>
    <w:tr w:rsidR="003F08AD" w14:paraId="6F711C8F" w14:textId="77777777" w:rsidTr="008612A9">
      <w:trPr>
        <w:trHeight w:val="240"/>
        <w:jc w:val="center"/>
      </w:trPr>
      <w:tc>
        <w:tcPr>
          <w:tcW w:w="3794" w:type="dxa"/>
          <w:vMerge/>
          <w:shd w:val="clear" w:color="auto" w:fill="FFFFFF"/>
          <w:tcMar>
            <w:left w:w="108" w:type="dxa"/>
            <w:right w:w="108" w:type="dxa"/>
          </w:tcMar>
          <w:vAlign w:val="center"/>
        </w:tcPr>
        <w:p w14:paraId="706562C2" w14:textId="77777777" w:rsidR="00ED54E0" w:rsidRPr="009239F7" w:rsidRDefault="00ED54E0" w:rsidP="00B801E9"/>
      </w:tc>
      <w:tc>
        <w:tcPr>
          <w:tcW w:w="5448" w:type="dxa"/>
          <w:gridSpan w:val="2"/>
          <w:shd w:val="clear" w:color="auto" w:fill="FFFFFF"/>
          <w:tcMar>
            <w:left w:w="108" w:type="dxa"/>
            <w:right w:w="108" w:type="dxa"/>
          </w:tcMar>
          <w:vAlign w:val="center"/>
        </w:tcPr>
        <w:p w14:paraId="7C8AAF39" w14:textId="77777777" w:rsidR="00ED54E0" w:rsidRPr="009239F7" w:rsidRDefault="007358B4" w:rsidP="00B801E9">
          <w:pPr>
            <w:jc w:val="right"/>
            <w:rPr>
              <w:szCs w:val="16"/>
            </w:rPr>
          </w:pPr>
          <w:bookmarkStart w:id="45" w:name="spsDateDistribution"/>
          <w:bookmarkStart w:id="46" w:name="bmkDate"/>
          <w:bookmarkEnd w:id="45"/>
          <w:bookmarkEnd w:id="46"/>
          <w:r>
            <w:rPr>
              <w:szCs w:val="16"/>
            </w:rPr>
            <w:t>25 May 2020</w:t>
          </w:r>
        </w:p>
      </w:tc>
    </w:tr>
    <w:tr w:rsidR="003F08AD" w14:paraId="28B77F4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16187B8" w14:textId="290FC7F6" w:rsidR="00ED54E0" w:rsidRPr="009239F7" w:rsidRDefault="007358B4"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640076">
            <w:rPr>
              <w:color w:val="FF0000"/>
              <w:szCs w:val="16"/>
            </w:rPr>
            <w:t>3743</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75A07BBA" w14:textId="77777777" w:rsidR="00ED54E0" w:rsidRPr="009239F7" w:rsidRDefault="007358B4"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F08AD" w14:paraId="53CADB7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9A0E60" w14:textId="77777777" w:rsidR="00ED54E0" w:rsidRPr="009239F7" w:rsidRDefault="007358B4"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B2634F9" w14:textId="77777777" w:rsidR="00ED54E0" w:rsidRPr="002F6A28" w:rsidRDefault="007358B4"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285362F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0EE1990">
      <w:start w:val="1"/>
      <w:numFmt w:val="decimal"/>
      <w:pStyle w:val="SummaryText"/>
      <w:lvlText w:val="%1."/>
      <w:lvlJc w:val="left"/>
      <w:pPr>
        <w:ind w:left="360" w:hanging="360"/>
      </w:pPr>
    </w:lvl>
    <w:lvl w:ilvl="1" w:tplc="0E1E1AB0" w:tentative="1">
      <w:start w:val="1"/>
      <w:numFmt w:val="lowerLetter"/>
      <w:lvlText w:val="%2."/>
      <w:lvlJc w:val="left"/>
      <w:pPr>
        <w:ind w:left="1080" w:hanging="360"/>
      </w:pPr>
    </w:lvl>
    <w:lvl w:ilvl="2" w:tplc="508C93C6" w:tentative="1">
      <w:start w:val="1"/>
      <w:numFmt w:val="lowerRoman"/>
      <w:lvlText w:val="%3."/>
      <w:lvlJc w:val="right"/>
      <w:pPr>
        <w:ind w:left="1800" w:hanging="180"/>
      </w:pPr>
    </w:lvl>
    <w:lvl w:ilvl="3" w:tplc="7BD88A1A" w:tentative="1">
      <w:start w:val="1"/>
      <w:numFmt w:val="decimal"/>
      <w:lvlText w:val="%4."/>
      <w:lvlJc w:val="left"/>
      <w:pPr>
        <w:ind w:left="2520" w:hanging="360"/>
      </w:pPr>
    </w:lvl>
    <w:lvl w:ilvl="4" w:tplc="79342E62" w:tentative="1">
      <w:start w:val="1"/>
      <w:numFmt w:val="lowerLetter"/>
      <w:lvlText w:val="%5."/>
      <w:lvlJc w:val="left"/>
      <w:pPr>
        <w:ind w:left="3240" w:hanging="360"/>
      </w:pPr>
    </w:lvl>
    <w:lvl w:ilvl="5" w:tplc="E9E0C266" w:tentative="1">
      <w:start w:val="1"/>
      <w:numFmt w:val="lowerRoman"/>
      <w:lvlText w:val="%6."/>
      <w:lvlJc w:val="right"/>
      <w:pPr>
        <w:ind w:left="3960" w:hanging="180"/>
      </w:pPr>
    </w:lvl>
    <w:lvl w:ilvl="6" w:tplc="6BE815A0" w:tentative="1">
      <w:start w:val="1"/>
      <w:numFmt w:val="decimal"/>
      <w:lvlText w:val="%7."/>
      <w:lvlJc w:val="left"/>
      <w:pPr>
        <w:ind w:left="4680" w:hanging="360"/>
      </w:pPr>
    </w:lvl>
    <w:lvl w:ilvl="7" w:tplc="FE5CD158" w:tentative="1">
      <w:start w:val="1"/>
      <w:numFmt w:val="lowerLetter"/>
      <w:lvlText w:val="%8."/>
      <w:lvlJc w:val="left"/>
      <w:pPr>
        <w:ind w:left="5400" w:hanging="360"/>
      </w:pPr>
    </w:lvl>
    <w:lvl w:ilvl="8" w:tplc="978A108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F6E46F8">
      <w:start w:val="1"/>
      <w:numFmt w:val="bullet"/>
      <w:lvlText w:val=""/>
      <w:lvlJc w:val="left"/>
      <w:pPr>
        <w:ind w:left="720" w:hanging="360"/>
      </w:pPr>
      <w:rPr>
        <w:rFonts w:ascii="Symbol" w:hAnsi="Symbol"/>
      </w:rPr>
    </w:lvl>
    <w:lvl w:ilvl="1" w:tplc="0964A46C">
      <w:start w:val="1"/>
      <w:numFmt w:val="bullet"/>
      <w:lvlText w:val="o"/>
      <w:lvlJc w:val="left"/>
      <w:pPr>
        <w:tabs>
          <w:tab w:val="num" w:pos="1440"/>
        </w:tabs>
        <w:ind w:left="1440" w:hanging="360"/>
      </w:pPr>
      <w:rPr>
        <w:rFonts w:ascii="Courier New" w:hAnsi="Courier New"/>
      </w:rPr>
    </w:lvl>
    <w:lvl w:ilvl="2" w:tplc="44D637DE">
      <w:start w:val="1"/>
      <w:numFmt w:val="bullet"/>
      <w:lvlText w:val=""/>
      <w:lvlJc w:val="left"/>
      <w:pPr>
        <w:tabs>
          <w:tab w:val="num" w:pos="2160"/>
        </w:tabs>
        <w:ind w:left="2160" w:hanging="360"/>
      </w:pPr>
      <w:rPr>
        <w:rFonts w:ascii="Wingdings" w:hAnsi="Wingdings"/>
      </w:rPr>
    </w:lvl>
    <w:lvl w:ilvl="3" w:tplc="88744C94">
      <w:start w:val="1"/>
      <w:numFmt w:val="bullet"/>
      <w:lvlText w:val=""/>
      <w:lvlJc w:val="left"/>
      <w:pPr>
        <w:tabs>
          <w:tab w:val="num" w:pos="2880"/>
        </w:tabs>
        <w:ind w:left="2880" w:hanging="360"/>
      </w:pPr>
      <w:rPr>
        <w:rFonts w:ascii="Symbol" w:hAnsi="Symbol"/>
      </w:rPr>
    </w:lvl>
    <w:lvl w:ilvl="4" w:tplc="2EE2DBD6">
      <w:start w:val="1"/>
      <w:numFmt w:val="bullet"/>
      <w:lvlText w:val="o"/>
      <w:lvlJc w:val="left"/>
      <w:pPr>
        <w:tabs>
          <w:tab w:val="num" w:pos="3600"/>
        </w:tabs>
        <w:ind w:left="3600" w:hanging="360"/>
      </w:pPr>
      <w:rPr>
        <w:rFonts w:ascii="Courier New" w:hAnsi="Courier New"/>
      </w:rPr>
    </w:lvl>
    <w:lvl w:ilvl="5" w:tplc="5770FB7C">
      <w:start w:val="1"/>
      <w:numFmt w:val="bullet"/>
      <w:lvlText w:val=""/>
      <w:lvlJc w:val="left"/>
      <w:pPr>
        <w:tabs>
          <w:tab w:val="num" w:pos="4320"/>
        </w:tabs>
        <w:ind w:left="4320" w:hanging="360"/>
      </w:pPr>
      <w:rPr>
        <w:rFonts w:ascii="Wingdings" w:hAnsi="Wingdings"/>
      </w:rPr>
    </w:lvl>
    <w:lvl w:ilvl="6" w:tplc="82E4D1CC">
      <w:start w:val="1"/>
      <w:numFmt w:val="bullet"/>
      <w:lvlText w:val=""/>
      <w:lvlJc w:val="left"/>
      <w:pPr>
        <w:tabs>
          <w:tab w:val="num" w:pos="5040"/>
        </w:tabs>
        <w:ind w:left="5040" w:hanging="360"/>
      </w:pPr>
      <w:rPr>
        <w:rFonts w:ascii="Symbol" w:hAnsi="Symbol"/>
      </w:rPr>
    </w:lvl>
    <w:lvl w:ilvl="7" w:tplc="345E5D4E">
      <w:start w:val="1"/>
      <w:numFmt w:val="bullet"/>
      <w:lvlText w:val="o"/>
      <w:lvlJc w:val="left"/>
      <w:pPr>
        <w:tabs>
          <w:tab w:val="num" w:pos="5760"/>
        </w:tabs>
        <w:ind w:left="5760" w:hanging="360"/>
      </w:pPr>
      <w:rPr>
        <w:rFonts w:ascii="Courier New" w:hAnsi="Courier New"/>
      </w:rPr>
    </w:lvl>
    <w:lvl w:ilvl="8" w:tplc="D0002B0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F08AD"/>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0076"/>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58B4"/>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26A"/>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16F31"/>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B0BBF"/>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2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hi.nic.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mmi.narnaulia@nic.i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hi.nic.i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immi.narnaulia@nic.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hi.nic.in/writereaddata/UploadFile/Wheel%20Rim%20QCO.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24831A3B.dotm</Template>
  <TotalTime>83</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2020-05-25T08:35:00Z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cd0f0ea6-acac-4a86-9092-24470d035b12</vt:lpwstr>
  </property>
  <property fmtid="{D5CDD505-2E9C-101B-9397-08002B2CF9AE}" pid="4" name="WTOCLASSIFICATION">
    <vt:lpwstr>WTO OFFICIAL</vt:lpwstr>
  </property>
</Properties>
</file>