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9F7" w:rsidRPr="002F6A28" w:rsidRDefault="00557D5D" w:rsidP="002F6A28">
      <w:pPr>
        <w:pStyle w:val="Titr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:rsidR="009239F7" w:rsidRPr="002F6A28" w:rsidRDefault="00557D5D" w:rsidP="002F6A28">
      <w:pPr>
        <w:jc w:val="center"/>
      </w:pPr>
      <w:r w:rsidRPr="002F6A28">
        <w:t>The following notification is being circulated in accordance with Article 10.6</w:t>
      </w:r>
    </w:p>
    <w:p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A6341B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:rsidR="00F85C99" w:rsidRPr="002F6A28" w:rsidRDefault="00557D5D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:rsidR="00F85C99" w:rsidRPr="002F6A28" w:rsidRDefault="00557D5D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" w:name="sps1a"/>
            <w:r w:rsidR="002F6A28" w:rsidRPr="00812D1D">
              <w:rPr>
                <w:caps/>
                <w:u w:val="single"/>
              </w:rPr>
              <w:t>Brazil</w:t>
            </w:r>
            <w:bookmarkEnd w:id="1"/>
            <w:r w:rsidRPr="002F6A28">
              <w:t xml:space="preserve"> </w:t>
            </w:r>
          </w:p>
          <w:p w:rsidR="00F85C99" w:rsidRPr="002F6A28" w:rsidRDefault="00557D5D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A6341B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557D5D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557D5D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</w:p>
          <w:p w:rsidR="007A03BA" w:rsidRPr="002F6A28" w:rsidRDefault="00557D5D" w:rsidP="00155128">
            <w:pPr>
              <w:spacing w:before="120" w:after="120"/>
              <w:jc w:val="left"/>
            </w:pPr>
            <w:r w:rsidRPr="002F6A28">
              <w:t>National Institute of Metrology, Quality and Technology (</w:t>
            </w:r>
            <w:proofErr w:type="spellStart"/>
            <w:r w:rsidRPr="002F6A28">
              <w:t>INMETRO</w:t>
            </w:r>
            <w:proofErr w:type="spellEnd"/>
            <w:r w:rsidRPr="002F6A28">
              <w:t>)</w:t>
            </w:r>
            <w:r w:rsidRPr="002F6A28">
              <w:br/>
              <w:t>Telephone: +(55) 21 2563.2918</w:t>
            </w:r>
            <w:r w:rsidRPr="002F6A28">
              <w:br/>
              <w:t>Telefax: +(55) 21 2563.5637</w:t>
            </w:r>
            <w:r w:rsidRPr="002F6A28">
              <w:br/>
              <w:t xml:space="preserve">Email: </w:t>
            </w:r>
            <w:hyperlink r:id="rId7" w:history="1">
              <w:r w:rsidRPr="002F6A28">
                <w:rPr>
                  <w:color w:val="0000FF"/>
                  <w:u w:val="single"/>
                </w:rPr>
                <w:t>barreirastecnicas@inmetro.gov.br</w:t>
              </w:r>
            </w:hyperlink>
            <w:r w:rsidRPr="002F6A28">
              <w:t xml:space="preserve"> </w:t>
            </w:r>
            <w:r w:rsidRPr="002F6A28">
              <w:br/>
              <w:t xml:space="preserve">Web-site: </w:t>
            </w:r>
            <w:hyperlink r:id="rId8" w:history="1">
              <w:r w:rsidRPr="002F6A28">
                <w:rPr>
                  <w:color w:val="0000FF"/>
                  <w:u w:val="single"/>
                </w:rPr>
                <w:t>www.inmetro.gov.br/barreirastecnicas</w:t>
              </w:r>
            </w:hyperlink>
            <w:bookmarkEnd w:id="5"/>
          </w:p>
          <w:p w:rsidR="00F85C99" w:rsidRPr="002F6A28" w:rsidRDefault="00557D5D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</w:p>
          <w:p w:rsidR="007A03BA" w:rsidRPr="002F6A28" w:rsidRDefault="00557D5D" w:rsidP="00AA646C">
            <w:pPr>
              <w:spacing w:after="120"/>
            </w:pPr>
            <w:r w:rsidRPr="002F6A28">
              <w:t>Brazilian Health Regulatory Agency (</w:t>
            </w:r>
            <w:proofErr w:type="spellStart"/>
            <w:r w:rsidRPr="002F6A28">
              <w:t>ANVISA</w:t>
            </w:r>
            <w:proofErr w:type="spellEnd"/>
            <w:r w:rsidRPr="002F6A28">
              <w:t>)</w:t>
            </w:r>
            <w:bookmarkEnd w:id="7"/>
          </w:p>
        </w:tc>
      </w:tr>
      <w:tr w:rsidR="00A6341B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557D5D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58336F" w:rsidRDefault="00557D5D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[</w:t>
            </w:r>
            <w:bookmarkStart w:id="11" w:name="tbt3b"/>
            <w:r w:rsidRPr="002F6A28">
              <w:rPr>
                <w:b/>
              </w:rPr>
              <w:t>  </w:t>
            </w:r>
            <w:bookmarkEnd w:id="11"/>
            <w:r w:rsidRPr="002F6A28">
              <w:rPr>
                <w:b/>
              </w:rPr>
              <w:t xml:space="preserve">],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  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 </w:t>
            </w:r>
            <w:bookmarkEnd w:id="15"/>
            <w:r w:rsidRPr="002F6A28">
              <w:rPr>
                <w:b/>
              </w:rPr>
              <w:t xml:space="preserve">], </w:t>
            </w:r>
            <w:bookmarkStart w:id="16" w:name="X_TBT_Reg_3E"/>
            <w:r w:rsidRPr="002F6A28">
              <w:rPr>
                <w:b/>
              </w:rPr>
              <w:t>other</w:t>
            </w:r>
            <w:bookmarkStart w:id="17" w:name="tbt3f"/>
            <w:bookmarkEnd w:id="16"/>
            <w:bookmarkEnd w:id="17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18" w:name="tbt3e"/>
            <w:bookmarkEnd w:id="18"/>
          </w:p>
        </w:tc>
      </w:tr>
      <w:tr w:rsidR="00A6341B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557D5D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557D5D" w:rsidP="002F6A28">
            <w:pPr>
              <w:spacing w:before="120" w:after="120"/>
            </w:pPr>
            <w:bookmarkStart w:id="19" w:name="X_TBT_Reg_4A"/>
            <w:r w:rsidRPr="002F6A28">
              <w:rPr>
                <w:b/>
              </w:rPr>
              <w:t xml:space="preserve">Products covered (HS or </w:t>
            </w:r>
            <w:proofErr w:type="spellStart"/>
            <w:r w:rsidRPr="002F6A28">
              <w:rPr>
                <w:b/>
              </w:rPr>
              <w:t>CCCN</w:t>
            </w:r>
            <w:proofErr w:type="spellEnd"/>
            <w:r w:rsidRPr="002F6A28">
              <w:rPr>
                <w:b/>
              </w:rPr>
              <w:t xml:space="preserve"> where applicable, otherwise national tariff heading. ICS numbers may be provided in addition, where applicable)</w:t>
            </w:r>
            <w:bookmarkEnd w:id="19"/>
            <w:r w:rsidRPr="002F6A28">
              <w:rPr>
                <w:b/>
              </w:rPr>
              <w:t>:</w:t>
            </w:r>
            <w:r w:rsidR="00EE3A11" w:rsidRPr="00C379C8">
              <w:t xml:space="preserve"> HS</w:t>
            </w:r>
            <w:r>
              <w:t> </w:t>
            </w:r>
            <w:r w:rsidR="00EE3A11" w:rsidRPr="00C379C8">
              <w:t>Code(s): 30045020 (infusion sets for single use)</w:t>
            </w:r>
            <w:bookmarkStart w:id="20" w:name="sps3a"/>
            <w:bookmarkEnd w:id="20"/>
          </w:p>
        </w:tc>
      </w:tr>
      <w:tr w:rsidR="00A6341B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557D5D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557D5D" w:rsidP="002F6A28">
            <w:pPr>
              <w:spacing w:before="120" w:after="120"/>
            </w:pPr>
            <w:bookmarkStart w:id="21" w:name="X_TBT_Reg_5A"/>
            <w:r w:rsidRPr="002F6A28">
              <w:rPr>
                <w:b/>
              </w:rPr>
              <w:t>Title, number of pages and language(s) of the notified document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Draft resolution number 710, September 16th, 2019. (6 page(s), in Portuguese)</w:t>
            </w:r>
            <w:bookmarkStart w:id="22" w:name="sps5a"/>
            <w:bookmarkStart w:id="23" w:name="sps5c"/>
            <w:bookmarkStart w:id="24" w:name="sps5b"/>
            <w:bookmarkEnd w:id="22"/>
            <w:bookmarkEnd w:id="23"/>
            <w:bookmarkEnd w:id="24"/>
          </w:p>
        </w:tc>
      </w:tr>
      <w:tr w:rsidR="00A6341B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557D5D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557D5D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This draft resolution proposes the revision of the Resolution – </w:t>
            </w:r>
            <w:proofErr w:type="spellStart"/>
            <w:r w:rsidR="00FE448B" w:rsidRPr="00C379C8">
              <w:t>RDC</w:t>
            </w:r>
            <w:proofErr w:type="spellEnd"/>
            <w:r w:rsidR="00FE448B" w:rsidRPr="00C379C8">
              <w:t xml:space="preserve"> number 4, 4 February 2011, which establishes the minimum requirements of identity and quality for transfusion, infusion and transfusion pumps sets for single use.</w:t>
            </w:r>
          </w:p>
          <w:p w:rsidR="00FE448B" w:rsidRPr="00C379C8" w:rsidRDefault="00557D5D" w:rsidP="002F6A28">
            <w:pPr>
              <w:spacing w:after="120"/>
            </w:pPr>
            <w:r w:rsidRPr="00C379C8">
              <w:t xml:space="preserve">Comment form: </w:t>
            </w:r>
            <w:hyperlink r:id="rId9" w:history="1">
              <w:hyperlink r:id="rId10" w:history="1">
                <w:r w:rsidRPr="00C379C8">
                  <w:rPr>
                    <w:color w:val="0000FF"/>
                    <w:u w:val="single"/>
                  </w:rPr>
                  <w:t>http://formsus.datasus.gov.br/site/formulario.php?id_aplicacao=50302</w:t>
                </w:r>
              </w:hyperlink>
            </w:hyperlink>
          </w:p>
        </w:tc>
      </w:tr>
      <w:tr w:rsidR="00A6341B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557D5D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557D5D" w:rsidP="002F6A28">
            <w:pPr>
              <w:spacing w:before="120" w:after="120"/>
              <w:rPr>
                <w:b/>
              </w:rPr>
            </w:pPr>
            <w:bookmarkStart w:id="26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6"/>
            <w:r w:rsidRPr="002F6A28">
              <w:rPr>
                <w:b/>
              </w:rPr>
              <w:t>:</w:t>
            </w:r>
            <w:r w:rsidR="00EE3A11" w:rsidRPr="00C379C8">
              <w:t xml:space="preserve"> Protection of Human Health.</w:t>
            </w:r>
            <w:bookmarkStart w:id="27" w:name="sps7f"/>
            <w:bookmarkEnd w:id="27"/>
          </w:p>
        </w:tc>
      </w:tr>
      <w:tr w:rsidR="00A6341B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557D5D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72B36" w:rsidRPr="002F6A28" w:rsidRDefault="00557D5D" w:rsidP="009E75ED">
            <w:pPr>
              <w:spacing w:before="120" w:after="120"/>
            </w:pPr>
            <w:bookmarkStart w:id="28" w:name="X_TBT_Reg_8A"/>
            <w:r w:rsidRPr="002F6A28">
              <w:rPr>
                <w:b/>
              </w:rPr>
              <w:t>Relevant documents</w:t>
            </w:r>
            <w:bookmarkEnd w:id="28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:rsidR="00F85C99" w:rsidRPr="002F6A28" w:rsidRDefault="008E1592" w:rsidP="009E75ED">
            <w:pPr>
              <w:spacing w:before="120" w:after="120"/>
            </w:pPr>
            <w:hyperlink r:id="rId11" w:history="1">
              <w:r w:rsidR="00557D5D" w:rsidRPr="00000471">
                <w:rPr>
                  <w:color w:val="0000FF"/>
                  <w:u w:val="single"/>
                </w:rPr>
                <w:t xml:space="preserve">Resolution – </w:t>
              </w:r>
              <w:proofErr w:type="spellStart"/>
              <w:r w:rsidR="00557D5D" w:rsidRPr="00000471">
                <w:rPr>
                  <w:color w:val="0000FF"/>
                  <w:u w:val="single"/>
                </w:rPr>
                <w:t>RDC</w:t>
              </w:r>
              <w:proofErr w:type="spellEnd"/>
              <w:r w:rsidR="00557D5D" w:rsidRPr="00000471">
                <w:rPr>
                  <w:color w:val="0000FF"/>
                  <w:u w:val="single"/>
                </w:rPr>
                <w:t xml:space="preserve"> number 4, February 4th, 2011</w:t>
              </w:r>
            </w:hyperlink>
          </w:p>
        </w:tc>
      </w:tr>
      <w:tr w:rsidR="00A6341B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2F6A28" w:rsidRDefault="00557D5D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2F6A28" w:rsidRDefault="00557D5D" w:rsidP="008953C4">
            <w:pPr>
              <w:spacing w:before="120" w:after="120"/>
            </w:pPr>
            <w:bookmarkStart w:id="29" w:name="X_TBT_Reg_9A"/>
            <w:r w:rsidRPr="002F6A28">
              <w:rPr>
                <w:b/>
              </w:rPr>
              <w:t>Proposed date of adoption</w:t>
            </w:r>
            <w:bookmarkEnd w:id="29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0" w:name="sps10a"/>
            <w:bookmarkStart w:id="31" w:name="sps10b"/>
            <w:bookmarkEnd w:id="30"/>
            <w:r w:rsidRPr="002F6A28">
              <w:t>To be determined after the end of the consultation period.</w:t>
            </w:r>
            <w:bookmarkEnd w:id="31"/>
          </w:p>
          <w:p w:rsidR="00EE3A11" w:rsidRPr="002F6A28" w:rsidRDefault="00557D5D" w:rsidP="008953C4">
            <w:pPr>
              <w:spacing w:after="120"/>
            </w:pPr>
            <w:bookmarkStart w:id="32" w:name="X_TBT_Reg_9B"/>
            <w:r w:rsidRPr="002F6A28">
              <w:rPr>
                <w:b/>
              </w:rPr>
              <w:t>Proposed date of entry into force</w:t>
            </w:r>
            <w:bookmarkEnd w:id="32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3" w:name="sps11a"/>
            <w:bookmarkStart w:id="34" w:name="sps11b"/>
            <w:bookmarkEnd w:id="33"/>
            <w:r w:rsidRPr="002F6A28">
              <w:t>In the date of its publication.</w:t>
            </w:r>
            <w:bookmarkEnd w:id="34"/>
          </w:p>
        </w:tc>
      </w:tr>
      <w:tr w:rsidR="00A6341B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557D5D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557D5D" w:rsidP="002F6A28">
            <w:pPr>
              <w:spacing w:before="120" w:after="120"/>
            </w:pPr>
            <w:bookmarkStart w:id="35" w:name="X_TBT_Reg_10A"/>
            <w:r w:rsidRPr="002F6A28">
              <w:rPr>
                <w:b/>
              </w:rPr>
              <w:t>Final date for comments</w:t>
            </w:r>
            <w:bookmarkEnd w:id="35"/>
            <w:r w:rsidRPr="002F6A28">
              <w:rPr>
                <w:b/>
              </w:rPr>
              <w:t>:</w:t>
            </w:r>
            <w:r w:rsidR="00EE3A11" w:rsidRPr="00C379C8">
              <w:t xml:space="preserve"> 8 November 2019</w:t>
            </w:r>
            <w:bookmarkStart w:id="36" w:name="sps12a"/>
            <w:bookmarkEnd w:id="36"/>
          </w:p>
        </w:tc>
      </w:tr>
      <w:tr w:rsidR="00A6341B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:rsidR="00F85C99" w:rsidRPr="002F6A28" w:rsidRDefault="00557D5D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:rsidR="00F85C99" w:rsidRPr="002F6A28" w:rsidRDefault="00557D5D" w:rsidP="00B16145">
            <w:pPr>
              <w:keepNext/>
              <w:keepLines/>
              <w:spacing w:before="120" w:after="120"/>
            </w:pPr>
            <w:bookmarkStart w:id="37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7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8" w:name="sps13b"/>
            <w:r w:rsidRPr="002F6A28">
              <w:rPr>
                <w:b/>
              </w:rPr>
              <w:t>X</w:t>
            </w:r>
            <w:bookmarkEnd w:id="38"/>
            <w:r w:rsidRPr="002F6A28">
              <w:rPr>
                <w:b/>
              </w:rPr>
              <w:t xml:space="preserve">] </w:t>
            </w:r>
            <w:bookmarkStart w:id="39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39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0" w:name="sps13c"/>
          </w:p>
          <w:p w:rsidR="007A03BA" w:rsidRPr="002F6A28" w:rsidRDefault="00557D5D" w:rsidP="00B16145">
            <w:pPr>
              <w:keepNext/>
              <w:keepLines/>
              <w:spacing w:before="120" w:after="120"/>
              <w:jc w:val="left"/>
            </w:pPr>
            <w:r w:rsidRPr="002F6A28">
              <w:t>Brazilian Health Regulatory Agency (</w:t>
            </w:r>
            <w:proofErr w:type="spellStart"/>
            <w:r w:rsidRPr="002F6A28">
              <w:t>Anvisa</w:t>
            </w:r>
            <w:proofErr w:type="spellEnd"/>
            <w:r w:rsidRPr="002F6A28">
              <w:t>)</w:t>
            </w:r>
            <w:r w:rsidRPr="002F6A28">
              <w:br/>
              <w:t xml:space="preserve">SIA, </w:t>
            </w:r>
            <w:proofErr w:type="spellStart"/>
            <w:r w:rsidRPr="002F6A28">
              <w:t>Trecho</w:t>
            </w:r>
            <w:proofErr w:type="spellEnd"/>
            <w:r w:rsidRPr="002F6A28">
              <w:t xml:space="preserve"> 5, </w:t>
            </w:r>
            <w:proofErr w:type="spellStart"/>
            <w:r w:rsidRPr="002F6A28">
              <w:t>Área</w:t>
            </w:r>
            <w:proofErr w:type="spellEnd"/>
            <w:r w:rsidRPr="002F6A28">
              <w:t xml:space="preserve"> Especial 57</w:t>
            </w:r>
            <w:r w:rsidRPr="002F6A28">
              <w:br/>
              <w:t>Brasília – DF/Brazil</w:t>
            </w:r>
            <w:r w:rsidRPr="002F6A28">
              <w:br/>
              <w:t>CEP: 71.205-050</w:t>
            </w:r>
            <w:r w:rsidRPr="002F6A28">
              <w:br/>
              <w:t>Phone.: +(55) 61 3462.5402</w:t>
            </w:r>
            <w:r w:rsidRPr="002F6A28">
              <w:br/>
              <w:t xml:space="preserve">Website: </w:t>
            </w:r>
            <w:hyperlink r:id="rId12" w:history="1">
              <w:r w:rsidRPr="002F6A28">
                <w:rPr>
                  <w:color w:val="0000FF"/>
                  <w:u w:val="single"/>
                </w:rPr>
                <w:t>www.anvisa.gov.br</w:t>
              </w:r>
            </w:hyperlink>
          </w:p>
          <w:p w:rsidR="007A03BA" w:rsidRPr="002F6A28" w:rsidRDefault="008E1592" w:rsidP="00B16145">
            <w:pPr>
              <w:keepNext/>
              <w:keepLines/>
              <w:spacing w:before="120" w:after="120"/>
            </w:pPr>
            <w:hyperlink r:id="rId13" w:history="1">
              <w:r w:rsidR="00557D5D" w:rsidRPr="002F6A28">
                <w:rPr>
                  <w:color w:val="0000FF"/>
                  <w:u w:val="single"/>
                </w:rPr>
                <w:t>http://portal.anvisa.gov.br/documents/10181/5636067/Consulta+P%C3%BAblica+n%C2%BA+710-2019.pdf/3522d23b-a466-4828-ab49-0e369194538c</w:t>
              </w:r>
            </w:hyperlink>
            <w:bookmarkEnd w:id="40"/>
          </w:p>
        </w:tc>
      </w:tr>
    </w:tbl>
    <w:p w:rsidR="00EE3A11" w:rsidRPr="002F6A28" w:rsidRDefault="00EE3A11" w:rsidP="002F6A28"/>
    <w:sectPr w:rsidR="00EE3A11" w:rsidRPr="002F6A28" w:rsidSect="00760DB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6D00" w:rsidRDefault="00557D5D">
      <w:r>
        <w:separator/>
      </w:r>
    </w:p>
  </w:endnote>
  <w:endnote w:type="continuationSeparator" w:id="0">
    <w:p w:rsidR="00B16D00" w:rsidRDefault="00557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F6A28" w:rsidRDefault="00557D5D" w:rsidP="009239F7">
    <w:pPr>
      <w:pStyle w:val="Pieddepage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F6A28" w:rsidRDefault="00557D5D" w:rsidP="009239F7">
    <w:pPr>
      <w:pStyle w:val="Pieddepage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3A11" w:rsidRPr="002F6A28" w:rsidRDefault="00557D5D">
    <w:pPr>
      <w:pStyle w:val="Pieddepage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6D00" w:rsidRDefault="00557D5D">
      <w:r>
        <w:separator/>
      </w:r>
    </w:p>
  </w:footnote>
  <w:footnote w:type="continuationSeparator" w:id="0">
    <w:p w:rsidR="00B16D00" w:rsidRDefault="00557D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F6A28" w:rsidRDefault="00557D5D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proofErr w:type="spellStart"/>
    <w:r w:rsidRPr="002F6A28">
      <w:t>tbtSymbol</w:t>
    </w:r>
    <w:proofErr w:type="spellEnd"/>
  </w:p>
  <w:p w:rsidR="009239F7" w:rsidRPr="002F6A28" w:rsidRDefault="009239F7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9239F7" w:rsidRPr="002F6A28" w:rsidRDefault="00557D5D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:rsidR="009239F7" w:rsidRPr="002F6A28" w:rsidRDefault="009239F7" w:rsidP="009239F7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F6A28" w:rsidRDefault="00557D5D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1" w:name="spsSymbolHeader"/>
    <w:r w:rsidRPr="002F6A28">
      <w:t>G/TBT/N/BRA/915</w:t>
    </w:r>
    <w:bookmarkEnd w:id="41"/>
  </w:p>
  <w:p w:rsidR="009239F7" w:rsidRPr="002F6A28" w:rsidRDefault="009239F7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9239F7" w:rsidRPr="002F6A28" w:rsidRDefault="00557D5D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:rsidR="009239F7" w:rsidRPr="002F6A28" w:rsidRDefault="009239F7" w:rsidP="009239F7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A6341B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>
          <w:pPr>
            <w:rPr>
              <w:noProof/>
              <w:lang w:eastAsia="en-GB"/>
            </w:rPr>
          </w:pPr>
          <w:bookmarkStart w:id="42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2"/>
    <w:tr w:rsidR="00A6341B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9239F7" w:rsidRDefault="00557D5D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390775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1440626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07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A6341B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9239F7" w:rsidRPr="002F6A28" w:rsidRDefault="00557D5D" w:rsidP="00B801E9">
          <w:pPr>
            <w:jc w:val="right"/>
            <w:rPr>
              <w:b/>
              <w:szCs w:val="16"/>
            </w:rPr>
          </w:pPr>
          <w:bookmarkStart w:id="43" w:name="bmkSymbols"/>
          <w:r w:rsidRPr="002F6A28">
            <w:rPr>
              <w:b/>
              <w:szCs w:val="16"/>
            </w:rPr>
            <w:t>G/TBT/N/BRA/915</w:t>
          </w:r>
          <w:bookmarkEnd w:id="43"/>
        </w:p>
      </w:tc>
    </w:tr>
    <w:tr w:rsidR="00A6341B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557D5D" w:rsidP="00B801E9">
          <w:pPr>
            <w:jc w:val="right"/>
            <w:rPr>
              <w:szCs w:val="16"/>
            </w:rPr>
          </w:pPr>
          <w:bookmarkStart w:id="44" w:name="spsDateDistribution"/>
          <w:bookmarkStart w:id="45" w:name="bmkDate"/>
          <w:bookmarkEnd w:id="44"/>
          <w:bookmarkEnd w:id="45"/>
          <w:r>
            <w:rPr>
              <w:szCs w:val="16"/>
            </w:rPr>
            <w:t>24 September 2019</w:t>
          </w:r>
        </w:p>
      </w:tc>
    </w:tr>
    <w:tr w:rsidR="00A6341B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239F7" w:rsidRDefault="00557D5D" w:rsidP="0097650D">
          <w:pPr>
            <w:jc w:val="left"/>
            <w:rPr>
              <w:b/>
            </w:rPr>
          </w:pPr>
          <w:bookmarkStart w:id="46" w:name="bmkSerial"/>
          <w:r w:rsidRPr="002F6A28">
            <w:rPr>
              <w:color w:val="FF0000"/>
              <w:szCs w:val="16"/>
            </w:rPr>
            <w:t>(</w:t>
          </w:r>
          <w:bookmarkStart w:id="47" w:name="spsSerialNumber"/>
          <w:bookmarkEnd w:id="47"/>
          <w:r>
            <w:rPr>
              <w:color w:val="FF0000"/>
              <w:szCs w:val="16"/>
            </w:rPr>
            <w:t>19-</w:t>
          </w:r>
          <w:r w:rsidR="008E1592">
            <w:rPr>
              <w:color w:val="FF0000"/>
              <w:szCs w:val="16"/>
            </w:rPr>
            <w:t>6132</w:t>
          </w:r>
          <w:bookmarkStart w:id="48" w:name="_GoBack"/>
          <w:bookmarkEnd w:id="48"/>
          <w:r w:rsidRPr="002F6A28">
            <w:rPr>
              <w:color w:val="FF0000"/>
              <w:szCs w:val="16"/>
            </w:rPr>
            <w:t>)</w:t>
          </w:r>
          <w:bookmarkEnd w:id="46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239F7" w:rsidRDefault="00557D5D" w:rsidP="00B801E9">
          <w:pPr>
            <w:jc w:val="right"/>
            <w:rPr>
              <w:szCs w:val="16"/>
            </w:rPr>
          </w:pPr>
          <w:bookmarkStart w:id="49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9"/>
        </w:p>
      </w:tc>
    </w:tr>
    <w:tr w:rsidR="00A6341B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9239F7" w:rsidRDefault="00557D5D" w:rsidP="00B801E9">
          <w:pPr>
            <w:jc w:val="left"/>
            <w:rPr>
              <w:sz w:val="14"/>
              <w:szCs w:val="16"/>
            </w:rPr>
          </w:pPr>
          <w:bookmarkStart w:id="50" w:name="bmkCommittee"/>
          <w:r w:rsidRPr="002F6A28">
            <w:rPr>
              <w:b/>
            </w:rPr>
            <w:t>Committee on Technical Barriers to Trade</w:t>
          </w:r>
          <w:bookmarkEnd w:id="50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2F6A28" w:rsidRDefault="00557D5D" w:rsidP="00B801E9">
          <w:pPr>
            <w:jc w:val="right"/>
            <w:rPr>
              <w:bCs/>
              <w:szCs w:val="18"/>
            </w:rPr>
          </w:pPr>
          <w:bookmarkStart w:id="51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2" w:name="spsOriginalLanguage"/>
          <w:r w:rsidRPr="002F6A28">
            <w:rPr>
              <w:bCs/>
              <w:szCs w:val="18"/>
            </w:rPr>
            <w:t>English</w:t>
          </w:r>
          <w:bookmarkEnd w:id="52"/>
          <w:bookmarkEnd w:id="51"/>
        </w:p>
      </w:tc>
    </w:tr>
  </w:tbl>
  <w:p w:rsidR="00ED54E0" w:rsidRPr="002F6A28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11B0FF2E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45A2B20C" w:tentative="1">
      <w:start w:val="1"/>
      <w:numFmt w:val="lowerLetter"/>
      <w:lvlText w:val="%2."/>
      <w:lvlJc w:val="left"/>
      <w:pPr>
        <w:ind w:left="1080" w:hanging="360"/>
      </w:pPr>
    </w:lvl>
    <w:lvl w:ilvl="2" w:tplc="02945D54" w:tentative="1">
      <w:start w:val="1"/>
      <w:numFmt w:val="lowerRoman"/>
      <w:lvlText w:val="%3."/>
      <w:lvlJc w:val="right"/>
      <w:pPr>
        <w:ind w:left="1800" w:hanging="180"/>
      </w:pPr>
    </w:lvl>
    <w:lvl w:ilvl="3" w:tplc="B55C3E3E" w:tentative="1">
      <w:start w:val="1"/>
      <w:numFmt w:val="decimal"/>
      <w:lvlText w:val="%4."/>
      <w:lvlJc w:val="left"/>
      <w:pPr>
        <w:ind w:left="2520" w:hanging="360"/>
      </w:pPr>
    </w:lvl>
    <w:lvl w:ilvl="4" w:tplc="3F10B3CA" w:tentative="1">
      <w:start w:val="1"/>
      <w:numFmt w:val="lowerLetter"/>
      <w:lvlText w:val="%5."/>
      <w:lvlJc w:val="left"/>
      <w:pPr>
        <w:ind w:left="3240" w:hanging="360"/>
      </w:pPr>
    </w:lvl>
    <w:lvl w:ilvl="5" w:tplc="B8D07B34" w:tentative="1">
      <w:start w:val="1"/>
      <w:numFmt w:val="lowerRoman"/>
      <w:lvlText w:val="%6."/>
      <w:lvlJc w:val="right"/>
      <w:pPr>
        <w:ind w:left="3960" w:hanging="180"/>
      </w:pPr>
    </w:lvl>
    <w:lvl w:ilvl="6" w:tplc="0B704536" w:tentative="1">
      <w:start w:val="1"/>
      <w:numFmt w:val="decimal"/>
      <w:lvlText w:val="%7."/>
      <w:lvlJc w:val="left"/>
      <w:pPr>
        <w:ind w:left="4680" w:hanging="360"/>
      </w:pPr>
    </w:lvl>
    <w:lvl w:ilvl="7" w:tplc="8D348814" w:tentative="1">
      <w:start w:val="1"/>
      <w:numFmt w:val="lowerLetter"/>
      <w:lvlText w:val="%8."/>
      <w:lvlJc w:val="left"/>
      <w:pPr>
        <w:ind w:left="5400" w:hanging="360"/>
      </w:pPr>
    </w:lvl>
    <w:lvl w:ilvl="8" w:tplc="01CC3ABA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/>
  <w:stylePaneSortMethod w:val="0000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00471"/>
    <w:rsid w:val="000129DD"/>
    <w:rsid w:val="000272F6"/>
    <w:rsid w:val="00036EFF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A464A"/>
    <w:rsid w:val="001E291F"/>
    <w:rsid w:val="00204CC3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423A4"/>
    <w:rsid w:val="00467032"/>
    <w:rsid w:val="0046754A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57D5D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A03BA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1592"/>
    <w:rsid w:val="008E372C"/>
    <w:rsid w:val="008E67DC"/>
    <w:rsid w:val="009239F7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FF8"/>
    <w:rsid w:val="009E75ED"/>
    <w:rsid w:val="009F1F2F"/>
    <w:rsid w:val="009F21A8"/>
    <w:rsid w:val="00A6057A"/>
    <w:rsid w:val="00A611FF"/>
    <w:rsid w:val="00A6341B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16D00"/>
    <w:rsid w:val="00B230EC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3A1A712"/>
  <w15:docId w15:val="{64B1CEA8-B9C8-4343-BC8E-A267B8F6E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epuces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2F6A28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2F6A28"/>
    <w:rPr>
      <w:szCs w:val="20"/>
    </w:rPr>
  </w:style>
  <w:style w:type="character" w:customStyle="1" w:styleId="NotedefinCar">
    <w:name w:val="Note de fin Car"/>
    <w:link w:val="Notedefin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2F6A28"/>
    <w:pPr>
      <w:ind w:left="567" w:right="567" w:firstLine="0"/>
    </w:pPr>
  </w:style>
  <w:style w:type="character" w:styleId="Appelnotedebasdep">
    <w:name w:val="footnote reference"/>
    <w:uiPriority w:val="5"/>
    <w:rsid w:val="002F6A28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2F6A28"/>
  </w:style>
  <w:style w:type="paragraph" w:styleId="Normalcentr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2F6A28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2F6A28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2F6A28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2F6A28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2F6A28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2F6A28"/>
  </w:style>
  <w:style w:type="character" w:customStyle="1" w:styleId="DateCar">
    <w:name w:val="Date C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2F6A28"/>
  </w:style>
  <w:style w:type="character" w:customStyle="1" w:styleId="SignaturelectroniqueCar">
    <w:name w:val="Signature électronique Car"/>
    <w:link w:val="Signaturelectroniqu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2F6A28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2F6A28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2F6A28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2F6A28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2F6A28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2F6A28"/>
    <w:rPr>
      <w:lang w:val="en-GB"/>
    </w:rPr>
  </w:style>
  <w:style w:type="paragraph" w:styleId="Liste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2F6A28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2F6A28"/>
  </w:style>
  <w:style w:type="character" w:customStyle="1" w:styleId="TitredenoteCar">
    <w:name w:val="Titre de note Car"/>
    <w:link w:val="Titredeno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2F6A28"/>
    <w:rPr>
      <w:lang w:val="en-GB"/>
    </w:rPr>
  </w:style>
  <w:style w:type="character" w:styleId="Textedelespacerserv">
    <w:name w:val="Placeholder Text"/>
    <w:uiPriority w:val="99"/>
    <w:semiHidden/>
    <w:rsid w:val="002F6A28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2F6A28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2F6A28"/>
  </w:style>
  <w:style w:type="character" w:customStyle="1" w:styleId="SalutationsCar">
    <w:name w:val="Salutations Car"/>
    <w:link w:val="Salutations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2F6A28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2F6A28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metro.gov.br/barreirastecnicas" TargetMode="External"/><Relationship Id="rId13" Type="http://schemas.openxmlformats.org/officeDocument/2006/relationships/hyperlink" Target="http://portal.anvisa.gov.br/documents/10181/5636067/Consulta+P%C3%BAblica+n%C2%BA+710-2019.pdf/3522d23b-a466-4828-ab49-0e369194538c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barreirastecnicas@inmetro.gov.br" TargetMode="External"/><Relationship Id="rId12" Type="http://schemas.openxmlformats.org/officeDocument/2006/relationships/hyperlink" Target="http://www.anvisa.gov.br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ortal.anvisa.gov.br/documents/10181/2980296/RDC_04_2011_COMP.pdf/f6862b3a-0f3c-41ee-b013-8e866f8960b7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formsus.datasus.gov.br/site/formulario.php?id_aplicacao=50302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://formsus.datasus.gov.br/site/formulario.php?id_aplicacao=50302" TargetMode="Externa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448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Company>OMC - WTO</Company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>Greenleaves Navarro, Jane</dc:creator>
  <dc:description>LDIMD - DTU</dc:description>
  <cp:lastModifiedBy>Laverriere, Chantal</cp:lastModifiedBy>
  <cp:revision>4</cp:revision>
  <dcterms:created xsi:type="dcterms:W3CDTF">2019-09-24T08:32:00Z</dcterms:created>
  <dcterms:modified xsi:type="dcterms:W3CDTF">2019-09-24T09:39:00Z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</Properties>
</file>