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B5D1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1B5D1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916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1B5D1F" w:rsidP="001B5D1F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916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</w:pPr>
            <w:bookmarkStart w:id="4" w:name="_GoBack"/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691677" w:rsidRPr="002F6A28" w:rsidRDefault="001B5D1F" w:rsidP="001B5D1F">
            <w:r w:rsidRPr="002F6A28">
              <w:t xml:space="preserve">Institute of Metrology, Quality and Technology-INMETRO </w:t>
            </w:r>
          </w:p>
          <w:p w:rsidR="00691677" w:rsidRPr="002F6A28" w:rsidRDefault="001B5D1F" w:rsidP="001B5D1F">
            <w:r w:rsidRPr="002F6A28">
              <w:t>Telephone: +(55) 21 2563.2918</w:t>
            </w:r>
          </w:p>
          <w:p w:rsidR="00691677" w:rsidRPr="002F6A28" w:rsidRDefault="001B5D1F" w:rsidP="001B5D1F">
            <w:r w:rsidRPr="002F6A28">
              <w:t>Telefax: +(55) 21 2563.5637</w:t>
            </w:r>
            <w:r w:rsidRPr="002F6A28">
              <w:tab/>
            </w:r>
          </w:p>
          <w:p w:rsidR="00302A7D" w:rsidRPr="002F6A28" w:rsidRDefault="001B5D1F" w:rsidP="001B5D1F">
            <w:r w:rsidRPr="002F6A28">
              <w:t xml:space="preserve">Email: </w:t>
            </w:r>
            <w:hyperlink r:id="rId7" w:history="1">
              <w:r w:rsidR="00302A7D" w:rsidRPr="00A13046">
                <w:rPr>
                  <w:rStyle w:val="Hyperlink"/>
                </w:rPr>
                <w:t>barreirastecnicas@inmetro.gov.br</w:t>
              </w:r>
            </w:hyperlink>
          </w:p>
          <w:p w:rsidR="00691677" w:rsidRPr="002F6A28" w:rsidRDefault="001B5D1F" w:rsidP="001B5D1F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</w:p>
          <w:p w:rsidR="00F85C99" w:rsidRPr="002F6A28" w:rsidRDefault="001B5D1F" w:rsidP="001B5D1F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91677" w:rsidRPr="002F6A28" w:rsidRDefault="001B5D1F" w:rsidP="001B5D1F">
            <w:pPr>
              <w:spacing w:after="120"/>
            </w:pPr>
            <w:r w:rsidRPr="002F6A28">
              <w:t>National Institute of Metrology, Quality and Technology-INMETRO</w:t>
            </w:r>
            <w:bookmarkEnd w:id="7"/>
          </w:p>
        </w:tc>
      </w:tr>
      <w:bookmarkEnd w:id="4"/>
      <w:tr w:rsidR="006916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B5D1F" w:rsidP="001B5D1F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832F86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832F86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832F86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6916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HS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0304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 xml:space="preserve">Fish fillets </w:t>
            </w:r>
            <w:r>
              <w:rPr>
                <w:bCs/>
              </w:rPr>
              <w:t>and</w:t>
            </w:r>
            <w:r w:rsidRPr="002F6A28">
              <w:rPr>
                <w:bCs/>
              </w:rPr>
              <w:t xml:space="preserve"> other fish meat, frozen; HS 0307 Molluscs </w:t>
            </w:r>
            <w:r>
              <w:rPr>
                <w:bCs/>
              </w:rPr>
              <w:t>and</w:t>
            </w:r>
            <w:r w:rsidRPr="002F6A28">
              <w:rPr>
                <w:bCs/>
              </w:rPr>
              <w:t xml:space="preserve"> other aquatic invertebrates, frozen; HS 0306 Crustaceans frozen.</w:t>
            </w:r>
            <w:r>
              <w:rPr>
                <w:bCs/>
              </w:rPr>
              <w:t xml:space="preserve"> </w:t>
            </w:r>
            <w:bookmarkEnd w:id="16"/>
          </w:p>
        </w:tc>
      </w:tr>
      <w:tr w:rsidR="00691677" w:rsidRPr="00783B5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33DBA" w:rsidRDefault="001B5D1F" w:rsidP="001B5D1F">
            <w:pPr>
              <w:spacing w:before="120" w:after="120"/>
              <w:rPr>
                <w:lang w:val="es-ES"/>
              </w:rPr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 xml:space="preserve">Ordinance 284, 10 June 2019. </w:t>
            </w:r>
            <w:r w:rsidRPr="00A33DBA">
              <w:rPr>
                <w:lang w:val="es-ES"/>
              </w:rPr>
              <w:t>(</w:t>
            </w:r>
            <w:proofErr w:type="spellStart"/>
            <w:r w:rsidRPr="00A33DBA">
              <w:rPr>
                <w:lang w:val="es-ES"/>
              </w:rPr>
              <w:t>Portaria</w:t>
            </w:r>
            <w:proofErr w:type="spellEnd"/>
            <w:r w:rsidRPr="00A33DBA">
              <w:rPr>
                <w:lang w:val="es-ES"/>
              </w:rPr>
              <w:t xml:space="preserve"> </w:t>
            </w:r>
            <w:proofErr w:type="spellStart"/>
            <w:r w:rsidRPr="00A33DBA">
              <w:rPr>
                <w:lang w:val="es-ES"/>
              </w:rPr>
              <w:t>Inmetro</w:t>
            </w:r>
            <w:proofErr w:type="spellEnd"/>
            <w:r w:rsidRPr="00A33DBA">
              <w:rPr>
                <w:lang w:val="es-ES"/>
              </w:rPr>
              <w:t>/</w:t>
            </w:r>
            <w:proofErr w:type="spellStart"/>
            <w:r w:rsidRPr="00A33DBA">
              <w:rPr>
                <w:lang w:val="es-ES"/>
              </w:rPr>
              <w:t>Dimel</w:t>
            </w:r>
            <w:proofErr w:type="spellEnd"/>
            <w:r w:rsidRPr="00A33DBA">
              <w:rPr>
                <w:lang w:val="es-ES"/>
              </w:rPr>
              <w:t xml:space="preserve"> 284, de 10 de </w:t>
            </w:r>
            <w:proofErr w:type="spellStart"/>
            <w:r w:rsidRPr="00A33DBA">
              <w:rPr>
                <w:lang w:val="es-ES"/>
              </w:rPr>
              <w:t>Junho</w:t>
            </w:r>
            <w:proofErr w:type="spellEnd"/>
            <w:r w:rsidRPr="00A33DBA">
              <w:rPr>
                <w:lang w:val="es-ES"/>
              </w:rPr>
              <w:t xml:space="preserve"> de 2019) (1 page(s), in </w:t>
            </w:r>
            <w:proofErr w:type="spellStart"/>
            <w:r w:rsidRPr="00A33DBA">
              <w:rPr>
                <w:lang w:val="es-ES"/>
              </w:rPr>
              <w:t>Portuguese</w:t>
            </w:r>
            <w:proofErr w:type="spellEnd"/>
            <w:r w:rsidRPr="00A33DBA">
              <w:rPr>
                <w:lang w:val="es-ES"/>
              </w:rPr>
              <w:t>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6916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rPr>
                <w:lang w:eastAsia="en-GB"/>
              </w:rPr>
              <w:t>Draft technical metrological regulation to clearly define the form for indication of the nominal content in pre-measured or pre-packaged frozen fish, glaciated or not, and to establish how to express its nominal content with unequal nominal content.</w:t>
            </w:r>
            <w:bookmarkEnd w:id="22"/>
          </w:p>
        </w:tc>
      </w:tr>
      <w:tr w:rsidR="006916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rPr>
                <w:lang w:eastAsia="en-GB"/>
              </w:rPr>
              <w:t>Consumer protection and safety; Quality requirements.</w:t>
            </w:r>
            <w:bookmarkEnd w:id="24"/>
          </w:p>
        </w:tc>
      </w:tr>
      <w:tr w:rsidR="006916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26" w:name="sps9a"/>
            <w:r w:rsidRPr="002F6A28">
              <w:rPr>
                <w:bCs/>
                <w:lang w:val="en-US"/>
              </w:rPr>
              <w:t xml:space="preserve">(1) Brazilian Official Journal (Diário Oficial da União) 111, 11 June 2019, section 1, page 31; (2) Not stated; (3) Brazilian Official Journal; (4) Not Stated. </w:t>
            </w:r>
            <w:bookmarkStart w:id="27" w:name="sps9b"/>
            <w:bookmarkEnd w:id="26"/>
            <w:bookmarkEnd w:id="27"/>
          </w:p>
        </w:tc>
      </w:tr>
      <w:tr w:rsidR="006916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B5D1F" w:rsidP="001B5D1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B5D1F" w:rsidP="001B5D1F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Upon publication in the Official Journal.</w:t>
            </w:r>
            <w:bookmarkEnd w:id="30"/>
          </w:p>
          <w:p w:rsidR="00EE3A11" w:rsidRPr="002F6A28" w:rsidRDefault="001B5D1F" w:rsidP="001B5D1F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Upon publication in the Official Journal.</w:t>
            </w:r>
            <w:bookmarkEnd w:id="33"/>
          </w:p>
        </w:tc>
      </w:tr>
      <w:tr w:rsidR="006916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B5D1F" w:rsidP="001B5D1F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Not applicable</w:t>
            </w:r>
            <w:bookmarkEnd w:id="35"/>
          </w:p>
        </w:tc>
      </w:tr>
      <w:tr w:rsidR="006916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B5D1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B5D1F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 xml:space="preserve"> 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691677" w:rsidRPr="002F6A28" w:rsidRDefault="00783B5C" w:rsidP="001B5D1F">
            <w:pPr>
              <w:keepNext/>
              <w:keepLines/>
              <w:spacing w:after="120"/>
            </w:pPr>
            <w:hyperlink r:id="rId9" w:history="1">
              <w:r w:rsidR="001B5D1F" w:rsidRPr="002F6A28">
                <w:rPr>
                  <w:color w:val="0000FF"/>
                  <w:u w:val="single"/>
                </w:rPr>
                <w:t>http://pesquisa.in.gov.br/imprensa/jsp/visualiza/index.jsp?data=11/06/2019&amp;jornal=515&amp;pagina=31&amp;totalArquivos=113</w:t>
              </w:r>
            </w:hyperlink>
          </w:p>
        </w:tc>
      </w:tr>
    </w:tbl>
    <w:p w:rsidR="00EE3A11" w:rsidRPr="002F6A28" w:rsidRDefault="00EE3A11" w:rsidP="002F6A28"/>
    <w:sectPr w:rsidR="00EE3A11" w:rsidRPr="002F6A28" w:rsidSect="00A33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D6" w:rsidRDefault="001B5D1F">
      <w:r>
        <w:separator/>
      </w:r>
    </w:p>
  </w:endnote>
  <w:endnote w:type="continuationSeparator" w:id="0">
    <w:p w:rsidR="003726D6" w:rsidRDefault="001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33DBA" w:rsidRDefault="00A33DBA" w:rsidP="00A33D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33DBA" w:rsidRDefault="00A33DBA" w:rsidP="00A33D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B5D1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D6" w:rsidRDefault="001B5D1F">
      <w:r>
        <w:separator/>
      </w:r>
    </w:p>
  </w:footnote>
  <w:footnote w:type="continuationSeparator" w:id="0">
    <w:p w:rsidR="003726D6" w:rsidRDefault="001B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BA" w:rsidRPr="00A33DBA" w:rsidRDefault="00A33DBA" w:rsidP="00A33D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3DBA">
      <w:t>G/TBT/N/BRA/877</w:t>
    </w:r>
  </w:p>
  <w:p w:rsidR="00A33DBA" w:rsidRPr="00A33DBA" w:rsidRDefault="00A33DBA" w:rsidP="00A33D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3DBA" w:rsidRPr="00A33DBA" w:rsidRDefault="00A33DBA" w:rsidP="00A33D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3DBA">
      <w:t xml:space="preserve">- </w:t>
    </w:r>
    <w:r w:rsidRPr="00A33DBA">
      <w:fldChar w:fldCharType="begin"/>
    </w:r>
    <w:r w:rsidRPr="00A33DBA">
      <w:instrText xml:space="preserve"> PAGE </w:instrText>
    </w:r>
    <w:r w:rsidRPr="00A33DBA">
      <w:fldChar w:fldCharType="separate"/>
    </w:r>
    <w:r w:rsidRPr="00A33DBA">
      <w:rPr>
        <w:noProof/>
      </w:rPr>
      <w:t>2</w:t>
    </w:r>
    <w:r w:rsidRPr="00A33DBA">
      <w:fldChar w:fldCharType="end"/>
    </w:r>
    <w:r w:rsidRPr="00A33DBA">
      <w:t xml:space="preserve"> -</w:t>
    </w:r>
  </w:p>
  <w:p w:rsidR="009239F7" w:rsidRPr="00A33DBA" w:rsidRDefault="009239F7" w:rsidP="00A33D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BA" w:rsidRPr="00A33DBA" w:rsidRDefault="00A33DBA" w:rsidP="00A33D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3DBA">
      <w:t>G/TBT/N/BRA/877</w:t>
    </w:r>
  </w:p>
  <w:p w:rsidR="00A33DBA" w:rsidRPr="00A33DBA" w:rsidRDefault="00A33DBA" w:rsidP="00A33D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3DBA" w:rsidRPr="00A33DBA" w:rsidRDefault="00A33DBA" w:rsidP="00A33D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3DBA">
      <w:t xml:space="preserve">- </w:t>
    </w:r>
    <w:r w:rsidRPr="00A33DBA">
      <w:fldChar w:fldCharType="begin"/>
    </w:r>
    <w:r w:rsidRPr="00A33DBA">
      <w:instrText xml:space="preserve"> PAGE </w:instrText>
    </w:r>
    <w:r w:rsidRPr="00A33DBA">
      <w:fldChar w:fldCharType="separate"/>
    </w:r>
    <w:r w:rsidRPr="00A33DBA">
      <w:rPr>
        <w:noProof/>
      </w:rPr>
      <w:t>2</w:t>
    </w:r>
    <w:r w:rsidRPr="00A33DBA">
      <w:fldChar w:fldCharType="end"/>
    </w:r>
    <w:r w:rsidRPr="00A33DBA">
      <w:t xml:space="preserve"> -</w:t>
    </w:r>
  </w:p>
  <w:p w:rsidR="009239F7" w:rsidRPr="00A33DBA" w:rsidRDefault="009239F7" w:rsidP="00A33D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16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33DB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9"/>
    <w:tr w:rsidR="006916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21D3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916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33DBA" w:rsidRDefault="00A33DBA" w:rsidP="00B801E9">
          <w:pPr>
            <w:jc w:val="right"/>
            <w:rPr>
              <w:b/>
              <w:szCs w:val="16"/>
            </w:rPr>
          </w:pPr>
          <w:bookmarkStart w:id="40" w:name="bmkSymbols"/>
          <w:r>
            <w:rPr>
              <w:b/>
              <w:szCs w:val="16"/>
            </w:rPr>
            <w:t>G/TBT/N/BRA/877</w:t>
          </w:r>
        </w:p>
        <w:bookmarkEnd w:id="40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916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F284A" w:rsidP="00B801E9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>17 June 2019</w:t>
          </w:r>
        </w:p>
      </w:tc>
    </w:tr>
    <w:tr w:rsidR="006916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B5D1F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 w:rsidR="009F284A">
            <w:rPr>
              <w:color w:val="FF0000"/>
              <w:szCs w:val="16"/>
            </w:rPr>
            <w:t>19-</w:t>
          </w:r>
          <w:r w:rsidR="00783B5C">
            <w:rPr>
              <w:color w:val="FF0000"/>
              <w:szCs w:val="16"/>
            </w:rPr>
            <w:t>4119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B5D1F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6916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33DBA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33DBA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F04E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6EDE4E" w:tentative="1">
      <w:start w:val="1"/>
      <w:numFmt w:val="lowerLetter"/>
      <w:lvlText w:val="%2."/>
      <w:lvlJc w:val="left"/>
      <w:pPr>
        <w:ind w:left="1080" w:hanging="360"/>
      </w:pPr>
    </w:lvl>
    <w:lvl w:ilvl="2" w:tplc="180E50D0" w:tentative="1">
      <w:start w:val="1"/>
      <w:numFmt w:val="lowerRoman"/>
      <w:lvlText w:val="%3."/>
      <w:lvlJc w:val="right"/>
      <w:pPr>
        <w:ind w:left="1800" w:hanging="180"/>
      </w:pPr>
    </w:lvl>
    <w:lvl w:ilvl="3" w:tplc="C3B0DF2C" w:tentative="1">
      <w:start w:val="1"/>
      <w:numFmt w:val="decimal"/>
      <w:lvlText w:val="%4."/>
      <w:lvlJc w:val="left"/>
      <w:pPr>
        <w:ind w:left="2520" w:hanging="360"/>
      </w:pPr>
    </w:lvl>
    <w:lvl w:ilvl="4" w:tplc="19A051EC" w:tentative="1">
      <w:start w:val="1"/>
      <w:numFmt w:val="lowerLetter"/>
      <w:lvlText w:val="%5."/>
      <w:lvlJc w:val="left"/>
      <w:pPr>
        <w:ind w:left="3240" w:hanging="360"/>
      </w:pPr>
    </w:lvl>
    <w:lvl w:ilvl="5" w:tplc="1A9885A4" w:tentative="1">
      <w:start w:val="1"/>
      <w:numFmt w:val="lowerRoman"/>
      <w:lvlText w:val="%6."/>
      <w:lvlJc w:val="right"/>
      <w:pPr>
        <w:ind w:left="3960" w:hanging="180"/>
      </w:pPr>
    </w:lvl>
    <w:lvl w:ilvl="6" w:tplc="714C0646" w:tentative="1">
      <w:start w:val="1"/>
      <w:numFmt w:val="decimal"/>
      <w:lvlText w:val="%7."/>
      <w:lvlJc w:val="left"/>
      <w:pPr>
        <w:ind w:left="4680" w:hanging="360"/>
      </w:pPr>
    </w:lvl>
    <w:lvl w:ilvl="7" w:tplc="19621FA8" w:tentative="1">
      <w:start w:val="1"/>
      <w:numFmt w:val="lowerLetter"/>
      <w:lvlText w:val="%8."/>
      <w:lvlJc w:val="left"/>
      <w:pPr>
        <w:ind w:left="5400" w:hanging="360"/>
      </w:pPr>
    </w:lvl>
    <w:lvl w:ilvl="8" w:tplc="E0E441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B5D1F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2A7D"/>
    <w:rsid w:val="00303D9D"/>
    <w:rsid w:val="00304AAE"/>
    <w:rsid w:val="003124EC"/>
    <w:rsid w:val="003572B4"/>
    <w:rsid w:val="003726D6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1677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3B5C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2F86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84A"/>
    <w:rsid w:val="00A33DBA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1D3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5A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02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data=11/06/2019&amp;jornal=515&amp;pagina=31&amp;totalArquivos=11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1985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2019-06-14T08:59:00Z</dcterms:created>
  <dcterms:modified xsi:type="dcterms:W3CDTF">2019-06-17T10:22:00Z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G/TBT/N/BRA/877</vt:lpwstr>
  </property>
</Properties>
</file>