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9216EF" w:rsidP="002F6A28">
      <w:pPr>
        <w:pStyle w:val="Title"/>
        <w:rPr>
          <w:caps w:val="0"/>
          <w:kern w:val="0"/>
        </w:rPr>
      </w:pPr>
      <w:bookmarkStart w:id="0" w:name="_GoBack"/>
      <w:bookmarkEnd w:id="0"/>
      <w:r w:rsidRPr="002F6A28">
        <w:rPr>
          <w:caps w:val="0"/>
          <w:kern w:val="0"/>
        </w:rPr>
        <w:t>NOTIFICATION</w:t>
      </w:r>
    </w:p>
    <w:p w:rsidR="009239F7" w:rsidRPr="002F6A28" w:rsidRDefault="009216EF"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970A92" w:rsidTr="0069259F">
        <w:tc>
          <w:tcPr>
            <w:tcW w:w="713" w:type="dxa"/>
            <w:tcBorders>
              <w:bottom w:val="single" w:sz="6" w:space="0" w:color="auto"/>
            </w:tcBorders>
            <w:shd w:val="clear" w:color="auto" w:fill="auto"/>
          </w:tcPr>
          <w:p w:rsidR="00F85C99" w:rsidRPr="002F6A28" w:rsidRDefault="009216EF"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9216EF"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Thailand</w:t>
            </w:r>
            <w:bookmarkEnd w:id="2"/>
            <w:r w:rsidRPr="002F6A28">
              <w:t xml:space="preserve"> </w:t>
            </w:r>
          </w:p>
          <w:p w:rsidR="00F85C99" w:rsidRPr="002F6A28" w:rsidRDefault="009216EF"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r w:rsidRPr="00C379C8">
              <w:t>-</w:t>
            </w:r>
            <w:bookmarkEnd w:id="4"/>
          </w:p>
        </w:tc>
      </w:tr>
      <w:tr w:rsidR="00970A92" w:rsidTr="0069259F">
        <w:tc>
          <w:tcPr>
            <w:tcW w:w="713" w:type="dxa"/>
            <w:tcBorders>
              <w:top w:val="single" w:sz="6" w:space="0" w:color="auto"/>
              <w:bottom w:val="single" w:sz="6" w:space="0" w:color="auto"/>
            </w:tcBorders>
            <w:shd w:val="clear" w:color="auto" w:fill="auto"/>
          </w:tcPr>
          <w:p w:rsidR="00F85C99" w:rsidRPr="002F6A28" w:rsidRDefault="009216EF"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9216EF"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p>
          <w:p w:rsidR="00970A92" w:rsidRPr="002F6A28" w:rsidRDefault="009216EF" w:rsidP="00155128">
            <w:pPr>
              <w:spacing w:before="120" w:after="120"/>
              <w:jc w:val="left"/>
            </w:pPr>
            <w:r w:rsidRPr="002F6A28">
              <w:t xml:space="preserve">The Excise Department </w:t>
            </w:r>
            <w:r w:rsidRPr="002F6A28">
              <w:br/>
              <w:t xml:space="preserve">1488 Nakornchaisri Road, Dusit </w:t>
            </w:r>
            <w:r w:rsidRPr="002F6A28">
              <w:br/>
              <w:t>Bangkok Thailand 10300</w:t>
            </w:r>
            <w:r w:rsidRPr="002F6A28">
              <w:br/>
              <w:t>Ministry of Finance</w:t>
            </w:r>
            <w:r w:rsidRPr="002F6A28">
              <w:br/>
              <w:t xml:space="preserve">Telephone: (+662) 241 5600 </w:t>
            </w:r>
            <w:r w:rsidRPr="002F6A28">
              <w:br/>
              <w:t>Fax: (+662) 241 3218</w:t>
            </w:r>
            <w:r w:rsidRPr="002F6A28">
              <w:br/>
              <w:t xml:space="preserve">E-mail: </w:t>
            </w:r>
            <w:hyperlink r:id="rId7" w:history="1">
              <w:r w:rsidRPr="002F6A28">
                <w:rPr>
                  <w:color w:val="0000FF"/>
                  <w:u w:val="single"/>
                </w:rPr>
                <w:t>itax@excise.go.th</w:t>
              </w:r>
            </w:hyperlink>
            <w:bookmarkEnd w:id="6"/>
          </w:p>
          <w:p w:rsidR="00F85C99" w:rsidRPr="002F6A28" w:rsidRDefault="009216EF"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p>
          <w:p w:rsidR="00970A92" w:rsidRPr="002F6A28" w:rsidRDefault="009216EF" w:rsidP="00AA646C">
            <w:pPr>
              <w:spacing w:after="120"/>
            </w:pPr>
            <w:r w:rsidRPr="002F6A28">
              <w:t>-</w:t>
            </w:r>
            <w:bookmarkEnd w:id="8"/>
          </w:p>
        </w:tc>
      </w:tr>
      <w:tr w:rsidR="00970A92" w:rsidTr="0069259F">
        <w:tc>
          <w:tcPr>
            <w:tcW w:w="713" w:type="dxa"/>
            <w:tcBorders>
              <w:top w:val="single" w:sz="6" w:space="0" w:color="auto"/>
              <w:bottom w:val="single" w:sz="6" w:space="0" w:color="auto"/>
            </w:tcBorders>
            <w:shd w:val="clear" w:color="auto" w:fill="auto"/>
          </w:tcPr>
          <w:p w:rsidR="00F85C99" w:rsidRPr="002F6A28" w:rsidRDefault="009216EF"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9216EF"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  </w:t>
            </w:r>
            <w:bookmarkEnd w:id="10"/>
            <w:r w:rsidRPr="002F6A28">
              <w:rPr>
                <w:b/>
              </w:rPr>
              <w:t xml:space="preserve">], </w:t>
            </w:r>
            <w:bookmarkStart w:id="11" w:name="X_TBT_Reg_3B"/>
            <w:r w:rsidRPr="002F6A28">
              <w:rPr>
                <w:b/>
              </w:rPr>
              <w:t>2.10.1</w:t>
            </w:r>
            <w:bookmarkEnd w:id="11"/>
            <w:r w:rsidRPr="002F6A28">
              <w:rPr>
                <w:b/>
              </w:rPr>
              <w:t xml:space="preserve"> [</w:t>
            </w:r>
            <w:bookmarkStart w:id="12" w:name="tbt3b"/>
            <w:r w:rsidRPr="002F6A28">
              <w:rPr>
                <w:b/>
              </w:rPr>
              <w:t>X</w:t>
            </w:r>
            <w:bookmarkEnd w:id="12"/>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  </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End w:id="17"/>
            <w:r w:rsidR="00036EFF">
              <w:rPr>
                <w:b/>
              </w:rPr>
              <w:t xml:space="preserve"> </w:t>
            </w:r>
            <w:r w:rsidR="00036EFF" w:rsidRPr="002F6A28">
              <w:rPr>
                <w:b/>
              </w:rPr>
              <w:t>[</w:t>
            </w:r>
            <w:bookmarkStart w:id="18" w:name="tbt3f"/>
            <w:r w:rsidR="00036EFF" w:rsidRPr="002F6A28">
              <w:rPr>
                <w:b/>
              </w:rPr>
              <w:t>  </w:t>
            </w:r>
            <w:bookmarkEnd w:id="18"/>
            <w:r w:rsidR="00036EFF" w:rsidRPr="002F6A28">
              <w:rPr>
                <w:b/>
              </w:rPr>
              <w:t>]</w:t>
            </w:r>
            <w:r w:rsidR="00FF5C69">
              <w:rPr>
                <w:b/>
              </w:rPr>
              <w:t>:</w:t>
            </w:r>
            <w:r w:rsidR="003531C5">
              <w:t xml:space="preserve"> </w:t>
            </w:r>
            <w:bookmarkStart w:id="19" w:name="tbt3e"/>
            <w:bookmarkEnd w:id="19"/>
          </w:p>
        </w:tc>
      </w:tr>
      <w:tr w:rsidR="00970A92" w:rsidTr="0069259F">
        <w:tc>
          <w:tcPr>
            <w:tcW w:w="713" w:type="dxa"/>
            <w:tcBorders>
              <w:top w:val="single" w:sz="6" w:space="0" w:color="auto"/>
              <w:bottom w:val="single" w:sz="6" w:space="0" w:color="auto"/>
            </w:tcBorders>
            <w:shd w:val="clear" w:color="auto" w:fill="auto"/>
          </w:tcPr>
          <w:p w:rsidR="00F85C99" w:rsidRPr="002F6A28" w:rsidRDefault="009216EF"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9216EF" w:rsidP="002F6A28">
            <w:pPr>
              <w:spacing w:before="120" w:after="120"/>
            </w:pPr>
            <w:bookmarkStart w:id="20" w:name="X_TBT_Reg_4A"/>
            <w:r w:rsidRPr="002F6A28">
              <w:rPr>
                <w:b/>
              </w:rPr>
              <w:t>Products covered (HS or CCCN where applicable, otherwise national tariff heading. ICS numbers may be provided in addition, where applicable)</w:t>
            </w:r>
            <w:bookmarkEnd w:id="20"/>
            <w:r w:rsidRPr="002F6A28">
              <w:rPr>
                <w:b/>
              </w:rPr>
              <w:t>:</w:t>
            </w:r>
            <w:r w:rsidR="00EE3A11" w:rsidRPr="00C379C8">
              <w:t xml:space="preserve"> Alcohol Beverages (ICS: 67.160.10) (HS 2203, 2204, 2205, 2206, 2207, 2208)</w:t>
            </w:r>
            <w:bookmarkStart w:id="21" w:name="sps3a"/>
            <w:bookmarkEnd w:id="21"/>
          </w:p>
        </w:tc>
      </w:tr>
      <w:tr w:rsidR="00970A92" w:rsidTr="0069259F">
        <w:tc>
          <w:tcPr>
            <w:tcW w:w="713" w:type="dxa"/>
            <w:tcBorders>
              <w:top w:val="single" w:sz="6" w:space="0" w:color="auto"/>
              <w:bottom w:val="single" w:sz="6" w:space="0" w:color="auto"/>
            </w:tcBorders>
            <w:shd w:val="clear" w:color="auto" w:fill="auto"/>
          </w:tcPr>
          <w:p w:rsidR="00F85C99" w:rsidRPr="002F6A28" w:rsidRDefault="009216EF"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9216EF"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Notification of the Excise Department prescribing Quality Standard for Imported Liquor (5 page(s), in English; 7 page(s), in Thai)</w:t>
            </w:r>
            <w:bookmarkStart w:id="23" w:name="sps5a"/>
            <w:bookmarkStart w:id="24" w:name="sps5c"/>
            <w:bookmarkStart w:id="25" w:name="sps5b"/>
            <w:bookmarkEnd w:id="23"/>
            <w:bookmarkEnd w:id="24"/>
            <w:bookmarkEnd w:id="25"/>
          </w:p>
        </w:tc>
      </w:tr>
      <w:tr w:rsidR="00970A92" w:rsidTr="0069259F">
        <w:tc>
          <w:tcPr>
            <w:tcW w:w="713" w:type="dxa"/>
            <w:tcBorders>
              <w:top w:val="single" w:sz="6" w:space="0" w:color="auto"/>
              <w:bottom w:val="single" w:sz="6" w:space="0" w:color="auto"/>
            </w:tcBorders>
            <w:shd w:val="clear" w:color="auto" w:fill="auto"/>
          </w:tcPr>
          <w:p w:rsidR="00F85C99" w:rsidRPr="002F6A28" w:rsidRDefault="009216EF"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9216EF" w:rsidP="002F6A28">
            <w:pPr>
              <w:spacing w:before="120" w:after="120"/>
              <w:rPr>
                <w:b/>
              </w:rPr>
            </w:pPr>
            <w:bookmarkStart w:id="26" w:name="X_TBT_Reg_6A"/>
            <w:r w:rsidRPr="002F6A28">
              <w:rPr>
                <w:b/>
              </w:rPr>
              <w:t>Description of content</w:t>
            </w:r>
            <w:bookmarkEnd w:id="26"/>
            <w:r w:rsidRPr="002F6A28">
              <w:rPr>
                <w:b/>
              </w:rPr>
              <w:t>:</w:t>
            </w:r>
            <w:r w:rsidR="00FE448B" w:rsidRPr="00C379C8">
              <w:t xml:space="preserve"> </w:t>
            </w:r>
            <w:r w:rsidR="00FE448B" w:rsidRPr="00C379C8">
              <w:rPr>
                <w:lang w:eastAsia="en-GB"/>
              </w:rPr>
              <w:t>By virtue of the provision of Section 154 (2) of the Excise Act, B.E.2560 (2017), with the provisions of Clause 5 (2) and Clause 8 (4) of the Ministerial Regulation entitled Liquor Importation Permission B.E. 2560 (2017) as amended by Ministerial Regulation Liquor Importation Permission(No. 2) B.E. 2562 (2019), the Director General of the Excise Department issues this Notification to provide the prescription of the quality standard and the test methods for imported liquor including beer, wine and sparkling wine made from grapes, fermented liquor, and distilled liquor.</w:t>
            </w:r>
          </w:p>
        </w:tc>
      </w:tr>
      <w:tr w:rsidR="00970A92" w:rsidTr="0069259F">
        <w:tc>
          <w:tcPr>
            <w:tcW w:w="713" w:type="dxa"/>
            <w:tcBorders>
              <w:top w:val="single" w:sz="6" w:space="0" w:color="auto"/>
              <w:bottom w:val="single" w:sz="6" w:space="0" w:color="auto"/>
            </w:tcBorders>
            <w:shd w:val="clear" w:color="auto" w:fill="auto"/>
          </w:tcPr>
          <w:p w:rsidR="00F85C99" w:rsidRPr="002F6A28" w:rsidRDefault="009216EF"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9216EF"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r w:rsidR="00EE3A11" w:rsidRPr="00C379C8">
              <w:rPr>
                <w:lang w:eastAsia="en-GB"/>
              </w:rPr>
              <w:t>To protect consumer health and safety.</w:t>
            </w:r>
            <w:r w:rsidR="00EE3A11" w:rsidRPr="00C379C8">
              <w:t>; Protection of human health or safety</w:t>
            </w:r>
            <w:bookmarkStart w:id="28" w:name="sps7f"/>
            <w:bookmarkEnd w:id="28"/>
          </w:p>
        </w:tc>
      </w:tr>
      <w:tr w:rsidR="00970A92" w:rsidTr="0069259F">
        <w:tc>
          <w:tcPr>
            <w:tcW w:w="713" w:type="dxa"/>
            <w:tcBorders>
              <w:top w:val="single" w:sz="6" w:space="0" w:color="auto"/>
              <w:bottom w:val="single" w:sz="6" w:space="0" w:color="auto"/>
            </w:tcBorders>
            <w:shd w:val="clear" w:color="auto" w:fill="auto"/>
          </w:tcPr>
          <w:p w:rsidR="00F85C99" w:rsidRPr="002F6A28" w:rsidRDefault="009216EF"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9216EF"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rsidR="00F85C99" w:rsidRPr="00492C8D" w:rsidRDefault="009216EF" w:rsidP="009E75ED">
            <w:pPr>
              <w:numPr>
                <w:ilvl w:val="0"/>
                <w:numId w:val="16"/>
              </w:numPr>
              <w:spacing w:before="120" w:after="120"/>
              <w:jc w:val="left"/>
              <w:rPr>
                <w:bCs/>
              </w:rPr>
            </w:pPr>
            <w:r w:rsidRPr="002F6A28">
              <w:rPr>
                <w:bCs/>
                <w:lang w:eastAsia="en-GB"/>
              </w:rPr>
              <w:t>The Excise Act B.E. 2560 (2017)</w:t>
            </w:r>
            <w:bookmarkStart w:id="30" w:name="sps9a"/>
            <w:bookmarkStart w:id="31" w:name="sps9b"/>
            <w:bookmarkEnd w:id="30"/>
            <w:bookmarkEnd w:id="31"/>
          </w:p>
        </w:tc>
      </w:tr>
      <w:tr w:rsidR="00970A92" w:rsidTr="00AE6CC8">
        <w:trPr>
          <w:cantSplit/>
        </w:trPr>
        <w:tc>
          <w:tcPr>
            <w:tcW w:w="713" w:type="dxa"/>
            <w:tcBorders>
              <w:top w:val="single" w:sz="6" w:space="0" w:color="auto"/>
              <w:bottom w:val="single" w:sz="6" w:space="0" w:color="auto"/>
            </w:tcBorders>
            <w:shd w:val="clear" w:color="auto" w:fill="auto"/>
          </w:tcPr>
          <w:p w:rsidR="00EE3A11" w:rsidRPr="002F6A28" w:rsidRDefault="009216EF"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9216EF" w:rsidP="008953C4">
            <w:pPr>
              <w:spacing w:before="120" w:after="120"/>
            </w:pPr>
            <w:bookmarkStart w:id="32" w:name="X_TBT_Reg_9A"/>
            <w:r w:rsidRPr="002F6A28">
              <w:rPr>
                <w:b/>
              </w:rPr>
              <w:t>Proposed date of adoption</w:t>
            </w:r>
            <w:bookmarkEnd w:id="32"/>
            <w:r w:rsidRPr="002F6A28">
              <w:rPr>
                <w:b/>
              </w:rPr>
              <w:t>:</w:t>
            </w:r>
            <w:r w:rsidRPr="00C379C8">
              <w:t xml:space="preserve"> </w:t>
            </w:r>
            <w:bookmarkStart w:id="33" w:name="sps10a"/>
            <w:bookmarkStart w:id="34" w:name="sps10b"/>
            <w:bookmarkEnd w:id="33"/>
            <w:r w:rsidRPr="002F6A28">
              <w:t>-</w:t>
            </w:r>
            <w:bookmarkEnd w:id="34"/>
          </w:p>
          <w:p w:rsidR="00EE3A11" w:rsidRPr="002F6A28" w:rsidRDefault="009216EF" w:rsidP="008953C4">
            <w:pPr>
              <w:spacing w:after="120"/>
            </w:pPr>
            <w:bookmarkStart w:id="35" w:name="X_TBT_Reg_9B"/>
            <w:r w:rsidRPr="002F6A28">
              <w:rPr>
                <w:b/>
              </w:rPr>
              <w:t>Proposed date of entry into force</w:t>
            </w:r>
            <w:bookmarkEnd w:id="35"/>
            <w:r w:rsidRPr="002F6A28">
              <w:rPr>
                <w:b/>
              </w:rPr>
              <w:t>:</w:t>
            </w:r>
            <w:r w:rsidRPr="00C379C8">
              <w:t xml:space="preserve"> 5 June 2019</w:t>
            </w:r>
            <w:bookmarkStart w:id="36" w:name="sps11a"/>
            <w:bookmarkStart w:id="37" w:name="sps11b"/>
            <w:bookmarkEnd w:id="36"/>
            <w:bookmarkEnd w:id="37"/>
          </w:p>
        </w:tc>
      </w:tr>
      <w:tr w:rsidR="00970A92" w:rsidTr="0069259F">
        <w:tc>
          <w:tcPr>
            <w:tcW w:w="713" w:type="dxa"/>
            <w:tcBorders>
              <w:top w:val="single" w:sz="6" w:space="0" w:color="auto"/>
              <w:bottom w:val="single" w:sz="6" w:space="0" w:color="auto"/>
            </w:tcBorders>
            <w:shd w:val="clear" w:color="auto" w:fill="auto"/>
          </w:tcPr>
          <w:p w:rsidR="00F85C99" w:rsidRPr="002F6A28" w:rsidRDefault="009216EF" w:rsidP="002F6A28">
            <w:pPr>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rsidR="00F85C99" w:rsidRPr="002F6A28" w:rsidRDefault="009216EF" w:rsidP="002F6A28">
            <w:pPr>
              <w:spacing w:before="120" w:after="120"/>
            </w:pPr>
            <w:bookmarkStart w:id="38" w:name="X_TBT_Reg_10A"/>
            <w:r w:rsidRPr="002F6A28">
              <w:rPr>
                <w:b/>
              </w:rPr>
              <w:t>Final date for comments</w:t>
            </w:r>
            <w:bookmarkEnd w:id="38"/>
            <w:r w:rsidRPr="002F6A28">
              <w:rPr>
                <w:b/>
              </w:rPr>
              <w:t>:</w:t>
            </w:r>
            <w:r w:rsidR="00EE3A11" w:rsidRPr="00C379C8">
              <w:t xml:space="preserve"> -</w:t>
            </w:r>
            <w:bookmarkStart w:id="39" w:name="sps12a"/>
            <w:bookmarkEnd w:id="39"/>
          </w:p>
        </w:tc>
      </w:tr>
      <w:tr w:rsidR="00970A92" w:rsidTr="0069259F">
        <w:tc>
          <w:tcPr>
            <w:tcW w:w="713" w:type="dxa"/>
            <w:tcBorders>
              <w:top w:val="single" w:sz="6" w:space="0" w:color="auto"/>
            </w:tcBorders>
            <w:shd w:val="clear" w:color="auto" w:fill="auto"/>
          </w:tcPr>
          <w:p w:rsidR="00F85C99" w:rsidRPr="002F6A28" w:rsidRDefault="009216EF"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9216EF" w:rsidP="00B16145">
            <w:pPr>
              <w:keepNext/>
              <w:keepLines/>
              <w:spacing w:before="120" w:after="120"/>
            </w:pPr>
            <w:bookmarkStart w:id="40"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40"/>
            <w:r w:rsidRPr="002F6A28">
              <w:rPr>
                <w:b/>
              </w:rPr>
              <w:t xml:space="preserve"> </w:t>
            </w:r>
            <w:r w:rsidR="00533DC1" w:rsidRPr="002F6A28">
              <w:rPr>
                <w:b/>
              </w:rPr>
              <w:t>[</w:t>
            </w:r>
            <w:bookmarkStart w:id="41" w:name="sps13b"/>
            <w:r w:rsidRPr="002F6A28">
              <w:rPr>
                <w:b/>
              </w:rPr>
              <w:t>X</w:t>
            </w:r>
            <w:bookmarkEnd w:id="41"/>
            <w:r w:rsidRPr="002F6A28">
              <w:rPr>
                <w:b/>
              </w:rPr>
              <w:t xml:space="preserve">] </w:t>
            </w:r>
            <w:bookmarkStart w:id="42"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2"/>
            <w:r w:rsidRPr="002F6A28">
              <w:rPr>
                <w:b/>
              </w:rPr>
              <w:t>:</w:t>
            </w:r>
            <w:r w:rsidR="00EE3A11" w:rsidRPr="00C379C8">
              <w:rPr>
                <w:b/>
              </w:rPr>
              <w:t xml:space="preserve"> </w:t>
            </w:r>
            <w:bookmarkStart w:id="43" w:name="sps13c"/>
          </w:p>
          <w:p w:rsidR="00970A92" w:rsidRPr="002F6A28" w:rsidRDefault="009216EF" w:rsidP="00B16145">
            <w:pPr>
              <w:keepNext/>
              <w:keepLines/>
              <w:spacing w:before="120" w:after="120"/>
              <w:jc w:val="left"/>
            </w:pPr>
            <w:r w:rsidRPr="002F6A28">
              <w:t>National Bureau of Agricultural Commodity and Food Standards (ACFS)</w:t>
            </w:r>
            <w:r w:rsidRPr="002F6A28">
              <w:br/>
              <w:t>Division of Agricultural Commodity and Food Standards Policy</w:t>
            </w:r>
            <w:r w:rsidRPr="002F6A28">
              <w:br/>
              <w:t>50 Phaholyothin Road, Ladyao, Chatuchak, Bangkok 10900</w:t>
            </w:r>
            <w:r w:rsidRPr="002F6A28">
              <w:br/>
              <w:t>Thailand.</w:t>
            </w:r>
            <w:r w:rsidRPr="002F6A28">
              <w:br/>
              <w:t>Tel: (+662) 561 4204</w:t>
            </w:r>
            <w:r w:rsidRPr="002F6A28">
              <w:br/>
              <w:t>Fax: (+662) 561 4034</w:t>
            </w:r>
            <w:r w:rsidRPr="002F6A28">
              <w:br/>
              <w:t xml:space="preserve">Email: </w:t>
            </w:r>
            <w:hyperlink r:id="rId8" w:history="1">
              <w:r w:rsidRPr="002F6A28">
                <w:rPr>
                  <w:color w:val="0000FF"/>
                  <w:u w:val="single"/>
                </w:rPr>
                <w:t>spsthailand@gmail.com</w:t>
              </w:r>
            </w:hyperlink>
            <w:r w:rsidRPr="002F6A28">
              <w:br/>
              <w:t xml:space="preserve">Website: </w:t>
            </w:r>
            <w:hyperlink r:id="rId9" w:history="1">
              <w:r w:rsidRPr="002F6A28">
                <w:rPr>
                  <w:color w:val="0000FF"/>
                  <w:u w:val="single"/>
                </w:rPr>
                <w:t>http://www.acfs.go.th</w:t>
              </w:r>
            </w:hyperlink>
          </w:p>
          <w:p w:rsidR="00970A92" w:rsidRPr="002F6A28" w:rsidRDefault="001F239A" w:rsidP="00B16145">
            <w:pPr>
              <w:keepNext/>
              <w:keepLines/>
              <w:spacing w:before="120" w:after="120"/>
              <w:jc w:val="left"/>
            </w:pPr>
            <w:hyperlink r:id="rId10" w:history="1">
              <w:r w:rsidR="009216EF" w:rsidRPr="002F6A28">
                <w:rPr>
                  <w:color w:val="0000FF"/>
                  <w:u w:val="single"/>
                </w:rPr>
                <w:t>https://members.wto.org/crnattachments/2019/TBT/THA/19_3488_00_x.pdf</w:t>
              </w:r>
            </w:hyperlink>
            <w:r w:rsidR="009216EF" w:rsidRPr="002F6A28">
              <w:br/>
            </w:r>
            <w:hyperlink r:id="rId11" w:history="1">
              <w:r w:rsidR="009216EF" w:rsidRPr="002F6A28">
                <w:rPr>
                  <w:color w:val="0000FF"/>
                  <w:u w:val="single"/>
                </w:rPr>
                <w:t>https://members.wto.org/crnattachments/2019/TBT/THA/19_3488_00_e.pdf</w:t>
              </w:r>
            </w:hyperlink>
            <w:bookmarkEnd w:id="43"/>
          </w:p>
        </w:tc>
      </w:tr>
    </w:tbl>
    <w:p w:rsidR="00EE3A11" w:rsidRPr="002F6A28" w:rsidRDefault="00EE3A11" w:rsidP="002F6A28"/>
    <w:sectPr w:rsidR="00EE3A11" w:rsidRPr="002F6A28" w:rsidSect="00492C8D">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0F2" w:rsidRDefault="009216EF">
      <w:r>
        <w:separator/>
      </w:r>
    </w:p>
  </w:endnote>
  <w:endnote w:type="continuationSeparator" w:id="0">
    <w:p w:rsidR="009A00F2" w:rsidRDefault="00921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492C8D" w:rsidRDefault="00492C8D" w:rsidP="00492C8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492C8D" w:rsidRDefault="00492C8D" w:rsidP="00492C8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9216EF">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0F2" w:rsidRDefault="009216EF">
      <w:r>
        <w:separator/>
      </w:r>
    </w:p>
  </w:footnote>
  <w:footnote w:type="continuationSeparator" w:id="0">
    <w:p w:rsidR="009A00F2" w:rsidRDefault="00921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C8D" w:rsidRPr="00492C8D" w:rsidRDefault="00492C8D" w:rsidP="00492C8D">
    <w:pPr>
      <w:pStyle w:val="Header"/>
      <w:pBdr>
        <w:bottom w:val="single" w:sz="4" w:space="1" w:color="auto"/>
      </w:pBdr>
      <w:tabs>
        <w:tab w:val="clear" w:pos="4513"/>
        <w:tab w:val="clear" w:pos="9027"/>
      </w:tabs>
      <w:jc w:val="center"/>
    </w:pPr>
    <w:r w:rsidRPr="00492C8D">
      <w:t>G/TBT/N/THA/549</w:t>
    </w:r>
  </w:p>
  <w:p w:rsidR="00492C8D" w:rsidRPr="00492C8D" w:rsidRDefault="00492C8D" w:rsidP="00492C8D">
    <w:pPr>
      <w:pStyle w:val="Header"/>
      <w:pBdr>
        <w:bottom w:val="single" w:sz="4" w:space="1" w:color="auto"/>
      </w:pBdr>
      <w:tabs>
        <w:tab w:val="clear" w:pos="4513"/>
        <w:tab w:val="clear" w:pos="9027"/>
      </w:tabs>
      <w:jc w:val="center"/>
    </w:pPr>
  </w:p>
  <w:p w:rsidR="00492C8D" w:rsidRPr="00492C8D" w:rsidRDefault="00492C8D" w:rsidP="00492C8D">
    <w:pPr>
      <w:pStyle w:val="Header"/>
      <w:pBdr>
        <w:bottom w:val="single" w:sz="4" w:space="1" w:color="auto"/>
      </w:pBdr>
      <w:tabs>
        <w:tab w:val="clear" w:pos="4513"/>
        <w:tab w:val="clear" w:pos="9027"/>
      </w:tabs>
      <w:jc w:val="center"/>
    </w:pPr>
    <w:r w:rsidRPr="00492C8D">
      <w:t xml:space="preserve">- </w:t>
    </w:r>
    <w:r w:rsidRPr="00492C8D">
      <w:fldChar w:fldCharType="begin"/>
    </w:r>
    <w:r w:rsidRPr="00492C8D">
      <w:instrText xml:space="preserve"> PAGE </w:instrText>
    </w:r>
    <w:r w:rsidRPr="00492C8D">
      <w:fldChar w:fldCharType="separate"/>
    </w:r>
    <w:r w:rsidRPr="00492C8D">
      <w:rPr>
        <w:noProof/>
      </w:rPr>
      <w:t>2</w:t>
    </w:r>
    <w:r w:rsidRPr="00492C8D">
      <w:fldChar w:fldCharType="end"/>
    </w:r>
    <w:r w:rsidRPr="00492C8D">
      <w:t xml:space="preserve"> -</w:t>
    </w:r>
  </w:p>
  <w:p w:rsidR="009239F7" w:rsidRPr="00492C8D" w:rsidRDefault="009239F7" w:rsidP="00492C8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C8D" w:rsidRPr="00492C8D" w:rsidRDefault="00492C8D" w:rsidP="00492C8D">
    <w:pPr>
      <w:pStyle w:val="Header"/>
      <w:pBdr>
        <w:bottom w:val="single" w:sz="4" w:space="1" w:color="auto"/>
      </w:pBdr>
      <w:tabs>
        <w:tab w:val="clear" w:pos="4513"/>
        <w:tab w:val="clear" w:pos="9027"/>
      </w:tabs>
      <w:jc w:val="center"/>
    </w:pPr>
    <w:r w:rsidRPr="00492C8D">
      <w:t>G/TBT/N/THA/549</w:t>
    </w:r>
  </w:p>
  <w:p w:rsidR="00492C8D" w:rsidRPr="00492C8D" w:rsidRDefault="00492C8D" w:rsidP="00492C8D">
    <w:pPr>
      <w:pStyle w:val="Header"/>
      <w:pBdr>
        <w:bottom w:val="single" w:sz="4" w:space="1" w:color="auto"/>
      </w:pBdr>
      <w:tabs>
        <w:tab w:val="clear" w:pos="4513"/>
        <w:tab w:val="clear" w:pos="9027"/>
      </w:tabs>
      <w:jc w:val="center"/>
    </w:pPr>
  </w:p>
  <w:p w:rsidR="00492C8D" w:rsidRPr="00492C8D" w:rsidRDefault="00492C8D" w:rsidP="00492C8D">
    <w:pPr>
      <w:pStyle w:val="Header"/>
      <w:pBdr>
        <w:bottom w:val="single" w:sz="4" w:space="1" w:color="auto"/>
      </w:pBdr>
      <w:tabs>
        <w:tab w:val="clear" w:pos="4513"/>
        <w:tab w:val="clear" w:pos="9027"/>
      </w:tabs>
      <w:jc w:val="center"/>
    </w:pPr>
    <w:r w:rsidRPr="00492C8D">
      <w:t xml:space="preserve">- </w:t>
    </w:r>
    <w:r w:rsidRPr="00492C8D">
      <w:fldChar w:fldCharType="begin"/>
    </w:r>
    <w:r w:rsidRPr="00492C8D">
      <w:instrText xml:space="preserve"> PAGE </w:instrText>
    </w:r>
    <w:r w:rsidRPr="00492C8D">
      <w:fldChar w:fldCharType="separate"/>
    </w:r>
    <w:r w:rsidRPr="00492C8D">
      <w:rPr>
        <w:noProof/>
      </w:rPr>
      <w:t>2</w:t>
    </w:r>
    <w:r w:rsidRPr="00492C8D">
      <w:fldChar w:fldCharType="end"/>
    </w:r>
    <w:r w:rsidRPr="00492C8D">
      <w:t xml:space="preserve"> -</w:t>
    </w:r>
  </w:p>
  <w:p w:rsidR="009239F7" w:rsidRPr="00492C8D" w:rsidRDefault="009239F7" w:rsidP="00492C8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70A92"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rsidR="00ED54E0" w:rsidRPr="009239F7" w:rsidRDefault="00492C8D" w:rsidP="00B801E9">
          <w:pPr>
            <w:jc w:val="right"/>
            <w:rPr>
              <w:b/>
              <w:color w:val="FF0000"/>
              <w:szCs w:val="16"/>
            </w:rPr>
          </w:pPr>
          <w:r>
            <w:rPr>
              <w:b/>
              <w:color w:val="FF0000"/>
              <w:szCs w:val="16"/>
            </w:rPr>
            <w:t xml:space="preserve"> </w:t>
          </w:r>
        </w:p>
      </w:tc>
    </w:tr>
    <w:bookmarkEnd w:id="44"/>
    <w:tr w:rsidR="00970A92" w:rsidTr="008612A9">
      <w:trPr>
        <w:trHeight w:val="213"/>
        <w:jc w:val="center"/>
      </w:trPr>
      <w:tc>
        <w:tcPr>
          <w:tcW w:w="3794" w:type="dxa"/>
          <w:vMerge w:val="restart"/>
          <w:shd w:val="clear" w:color="auto" w:fill="FFFFFF"/>
          <w:tcMar>
            <w:left w:w="0" w:type="dxa"/>
            <w:right w:w="0" w:type="dxa"/>
          </w:tcMar>
        </w:tcPr>
        <w:p w:rsidR="00ED54E0" w:rsidRPr="009239F7" w:rsidRDefault="00CF54C2"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970A92"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492C8D" w:rsidRDefault="00492C8D" w:rsidP="00B801E9">
          <w:pPr>
            <w:jc w:val="right"/>
            <w:rPr>
              <w:b/>
              <w:szCs w:val="16"/>
            </w:rPr>
          </w:pPr>
          <w:bookmarkStart w:id="45" w:name="bmkSymbols"/>
          <w:r>
            <w:rPr>
              <w:b/>
              <w:szCs w:val="16"/>
            </w:rPr>
            <w:t>G/TBT/N/THA/549</w:t>
          </w:r>
        </w:p>
        <w:bookmarkEnd w:id="45"/>
        <w:p w:rsidR="009239F7" w:rsidRPr="002F6A28" w:rsidRDefault="009239F7" w:rsidP="00B801E9">
          <w:pPr>
            <w:jc w:val="right"/>
            <w:rPr>
              <w:b/>
              <w:szCs w:val="16"/>
            </w:rPr>
          </w:pPr>
        </w:p>
      </w:tc>
    </w:tr>
    <w:tr w:rsidR="00970A92"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8A79F4" w:rsidP="00B801E9">
          <w:pPr>
            <w:jc w:val="right"/>
            <w:rPr>
              <w:szCs w:val="16"/>
            </w:rPr>
          </w:pPr>
          <w:bookmarkStart w:id="46" w:name="spsDateDistribution"/>
          <w:bookmarkStart w:id="47" w:name="bmkDate"/>
          <w:bookmarkEnd w:id="46"/>
          <w:bookmarkEnd w:id="47"/>
          <w:r>
            <w:rPr>
              <w:szCs w:val="16"/>
            </w:rPr>
            <w:t>18 June 2019</w:t>
          </w:r>
        </w:p>
      </w:tc>
    </w:tr>
    <w:tr w:rsidR="00970A92"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9216EF" w:rsidP="0097650D">
          <w:pPr>
            <w:jc w:val="left"/>
            <w:rPr>
              <w:b/>
            </w:rPr>
          </w:pPr>
          <w:bookmarkStart w:id="48" w:name="bmkSerial"/>
          <w:r w:rsidRPr="002F6A28">
            <w:rPr>
              <w:color w:val="FF0000"/>
              <w:szCs w:val="16"/>
            </w:rPr>
            <w:t>(</w:t>
          </w:r>
          <w:bookmarkStart w:id="49" w:name="spsSerialNumber"/>
          <w:bookmarkEnd w:id="49"/>
          <w:r w:rsidR="008A79F4">
            <w:rPr>
              <w:color w:val="FF0000"/>
              <w:szCs w:val="16"/>
            </w:rPr>
            <w:t>19-</w:t>
          </w:r>
          <w:r w:rsidR="003A270A">
            <w:rPr>
              <w:color w:val="FF0000"/>
              <w:szCs w:val="16"/>
            </w:rPr>
            <w:t>4152</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rsidR="00ED54E0" w:rsidRPr="009239F7" w:rsidRDefault="009216EF"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970A92"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492C8D" w:rsidP="00B801E9">
          <w:pPr>
            <w:jc w:val="left"/>
            <w:rPr>
              <w:sz w:val="14"/>
              <w:szCs w:val="16"/>
            </w:rPr>
          </w:pPr>
          <w:bookmarkStart w:id="51" w:name="bmkCommittee"/>
          <w:r>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rsidR="00ED54E0" w:rsidRPr="002F6A28" w:rsidRDefault="00492C8D" w:rsidP="00B801E9">
          <w:pPr>
            <w:jc w:val="right"/>
            <w:rPr>
              <w:bCs/>
              <w:szCs w:val="18"/>
            </w:rPr>
          </w:pPr>
          <w:bookmarkStart w:id="52" w:name="bmkLanguage"/>
          <w:r>
            <w:rPr>
              <w:bCs/>
              <w:szCs w:val="18"/>
            </w:rPr>
            <w:t>Original: English</w:t>
          </w:r>
          <w:bookmarkEnd w:id="52"/>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3F874AA">
      <w:start w:val="1"/>
      <w:numFmt w:val="decimal"/>
      <w:pStyle w:val="SummaryText"/>
      <w:lvlText w:val="%1."/>
      <w:lvlJc w:val="left"/>
      <w:pPr>
        <w:ind w:left="360" w:hanging="360"/>
      </w:pPr>
    </w:lvl>
    <w:lvl w:ilvl="1" w:tplc="29ECB4B4" w:tentative="1">
      <w:start w:val="1"/>
      <w:numFmt w:val="lowerLetter"/>
      <w:lvlText w:val="%2."/>
      <w:lvlJc w:val="left"/>
      <w:pPr>
        <w:ind w:left="1080" w:hanging="360"/>
      </w:pPr>
    </w:lvl>
    <w:lvl w:ilvl="2" w:tplc="E616592E" w:tentative="1">
      <w:start w:val="1"/>
      <w:numFmt w:val="lowerRoman"/>
      <w:lvlText w:val="%3."/>
      <w:lvlJc w:val="right"/>
      <w:pPr>
        <w:ind w:left="1800" w:hanging="180"/>
      </w:pPr>
    </w:lvl>
    <w:lvl w:ilvl="3" w:tplc="B2A4F410" w:tentative="1">
      <w:start w:val="1"/>
      <w:numFmt w:val="decimal"/>
      <w:lvlText w:val="%4."/>
      <w:lvlJc w:val="left"/>
      <w:pPr>
        <w:ind w:left="2520" w:hanging="360"/>
      </w:pPr>
    </w:lvl>
    <w:lvl w:ilvl="4" w:tplc="A4783488" w:tentative="1">
      <w:start w:val="1"/>
      <w:numFmt w:val="lowerLetter"/>
      <w:lvlText w:val="%5."/>
      <w:lvlJc w:val="left"/>
      <w:pPr>
        <w:ind w:left="3240" w:hanging="360"/>
      </w:pPr>
    </w:lvl>
    <w:lvl w:ilvl="5" w:tplc="9522D64E" w:tentative="1">
      <w:start w:val="1"/>
      <w:numFmt w:val="lowerRoman"/>
      <w:lvlText w:val="%6."/>
      <w:lvlJc w:val="right"/>
      <w:pPr>
        <w:ind w:left="3960" w:hanging="180"/>
      </w:pPr>
    </w:lvl>
    <w:lvl w:ilvl="6" w:tplc="23BEA13E" w:tentative="1">
      <w:start w:val="1"/>
      <w:numFmt w:val="decimal"/>
      <w:lvlText w:val="%7."/>
      <w:lvlJc w:val="left"/>
      <w:pPr>
        <w:ind w:left="4680" w:hanging="360"/>
      </w:pPr>
    </w:lvl>
    <w:lvl w:ilvl="7" w:tplc="75A0EF1E" w:tentative="1">
      <w:start w:val="1"/>
      <w:numFmt w:val="lowerLetter"/>
      <w:lvlText w:val="%8."/>
      <w:lvlJc w:val="left"/>
      <w:pPr>
        <w:ind w:left="5400" w:hanging="360"/>
      </w:pPr>
    </w:lvl>
    <w:lvl w:ilvl="8" w:tplc="D91E0CA8"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C5D07664">
      <w:start w:val="1"/>
      <w:numFmt w:val="bullet"/>
      <w:lvlText w:val=""/>
      <w:lvlJc w:val="left"/>
      <w:pPr>
        <w:ind w:left="720" w:hanging="360"/>
      </w:pPr>
      <w:rPr>
        <w:rFonts w:ascii="Symbol" w:hAnsi="Symbol"/>
      </w:rPr>
    </w:lvl>
    <w:lvl w:ilvl="1" w:tplc="7F58C866">
      <w:start w:val="1"/>
      <w:numFmt w:val="bullet"/>
      <w:lvlText w:val="o"/>
      <w:lvlJc w:val="left"/>
      <w:pPr>
        <w:tabs>
          <w:tab w:val="num" w:pos="1440"/>
        </w:tabs>
        <w:ind w:left="1440" w:hanging="360"/>
      </w:pPr>
      <w:rPr>
        <w:rFonts w:ascii="Courier New" w:hAnsi="Courier New"/>
      </w:rPr>
    </w:lvl>
    <w:lvl w:ilvl="2" w:tplc="A27C121E">
      <w:start w:val="1"/>
      <w:numFmt w:val="bullet"/>
      <w:lvlText w:val=""/>
      <w:lvlJc w:val="left"/>
      <w:pPr>
        <w:tabs>
          <w:tab w:val="num" w:pos="2160"/>
        </w:tabs>
        <w:ind w:left="2160" w:hanging="360"/>
      </w:pPr>
      <w:rPr>
        <w:rFonts w:ascii="Wingdings" w:hAnsi="Wingdings"/>
      </w:rPr>
    </w:lvl>
    <w:lvl w:ilvl="3" w:tplc="769262D8">
      <w:start w:val="1"/>
      <w:numFmt w:val="bullet"/>
      <w:lvlText w:val=""/>
      <w:lvlJc w:val="left"/>
      <w:pPr>
        <w:tabs>
          <w:tab w:val="num" w:pos="2880"/>
        </w:tabs>
        <w:ind w:left="2880" w:hanging="360"/>
      </w:pPr>
      <w:rPr>
        <w:rFonts w:ascii="Symbol" w:hAnsi="Symbol"/>
      </w:rPr>
    </w:lvl>
    <w:lvl w:ilvl="4" w:tplc="7C74124C">
      <w:start w:val="1"/>
      <w:numFmt w:val="bullet"/>
      <w:lvlText w:val="o"/>
      <w:lvlJc w:val="left"/>
      <w:pPr>
        <w:tabs>
          <w:tab w:val="num" w:pos="3600"/>
        </w:tabs>
        <w:ind w:left="3600" w:hanging="360"/>
      </w:pPr>
      <w:rPr>
        <w:rFonts w:ascii="Courier New" w:hAnsi="Courier New"/>
      </w:rPr>
    </w:lvl>
    <w:lvl w:ilvl="5" w:tplc="3BDCD486">
      <w:start w:val="1"/>
      <w:numFmt w:val="bullet"/>
      <w:lvlText w:val=""/>
      <w:lvlJc w:val="left"/>
      <w:pPr>
        <w:tabs>
          <w:tab w:val="num" w:pos="4320"/>
        </w:tabs>
        <w:ind w:left="4320" w:hanging="360"/>
      </w:pPr>
      <w:rPr>
        <w:rFonts w:ascii="Wingdings" w:hAnsi="Wingdings"/>
      </w:rPr>
    </w:lvl>
    <w:lvl w:ilvl="6" w:tplc="D040E208">
      <w:start w:val="1"/>
      <w:numFmt w:val="bullet"/>
      <w:lvlText w:val=""/>
      <w:lvlJc w:val="left"/>
      <w:pPr>
        <w:tabs>
          <w:tab w:val="num" w:pos="5040"/>
        </w:tabs>
        <w:ind w:left="5040" w:hanging="360"/>
      </w:pPr>
      <w:rPr>
        <w:rFonts w:ascii="Symbol" w:hAnsi="Symbol"/>
      </w:rPr>
    </w:lvl>
    <w:lvl w:ilvl="7" w:tplc="FA94B030">
      <w:start w:val="1"/>
      <w:numFmt w:val="bullet"/>
      <w:lvlText w:val="o"/>
      <w:lvlJc w:val="left"/>
      <w:pPr>
        <w:tabs>
          <w:tab w:val="num" w:pos="5760"/>
        </w:tabs>
        <w:ind w:left="5760" w:hanging="360"/>
      </w:pPr>
      <w:rPr>
        <w:rFonts w:ascii="Courier New" w:hAnsi="Courier New"/>
      </w:rPr>
    </w:lvl>
    <w:lvl w:ilvl="8" w:tplc="C13CB6AE">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1F239A"/>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A270A"/>
    <w:rsid w:val="003B2BBF"/>
    <w:rsid w:val="003B40C7"/>
    <w:rsid w:val="0041584A"/>
    <w:rsid w:val="004423A4"/>
    <w:rsid w:val="00467032"/>
    <w:rsid w:val="0046754A"/>
    <w:rsid w:val="0048173D"/>
    <w:rsid w:val="00492C8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A79F4"/>
    <w:rsid w:val="008B223A"/>
    <w:rsid w:val="008B4A10"/>
    <w:rsid w:val="008B4FB8"/>
    <w:rsid w:val="008C1339"/>
    <w:rsid w:val="008E372C"/>
    <w:rsid w:val="008E67DC"/>
    <w:rsid w:val="009216EF"/>
    <w:rsid w:val="009239F7"/>
    <w:rsid w:val="00955D8A"/>
    <w:rsid w:val="00964F4F"/>
    <w:rsid w:val="00970A92"/>
    <w:rsid w:val="0097650D"/>
    <w:rsid w:val="009811DD"/>
    <w:rsid w:val="00984DF3"/>
    <w:rsid w:val="00990E7D"/>
    <w:rsid w:val="009A00F2"/>
    <w:rsid w:val="009A6F54"/>
    <w:rsid w:val="009A72C6"/>
    <w:rsid w:val="009B6669"/>
    <w:rsid w:val="009D1FF8"/>
    <w:rsid w:val="009E75ED"/>
    <w:rsid w:val="009F1F2F"/>
    <w:rsid w:val="009F21A8"/>
    <w:rsid w:val="00A6057A"/>
    <w:rsid w:val="00A71BE1"/>
    <w:rsid w:val="00A74017"/>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B0455"/>
    <w:rsid w:val="00BB1F84"/>
    <w:rsid w:val="00BE5468"/>
    <w:rsid w:val="00BF59EC"/>
    <w:rsid w:val="00C11EAC"/>
    <w:rsid w:val="00C12F46"/>
    <w:rsid w:val="00C16D5D"/>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CF54C2"/>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thailand@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tax@excise.go.th"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9/TBT/THA/19_3488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members.wto.org/crnattachments/2019/TBT/THA/19_3488_00_x.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cfs.go.th"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376</Words>
  <Characters>2256</Characters>
  <Application>Microsoft Office Word</Application>
  <DocSecurity>0</DocSecurity>
  <Lines>61</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2019-06-18T09:52:00Z</dcterms:created>
  <dcterms:modified xsi:type="dcterms:W3CDTF">2019-06-18T12:29:00Z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G/TBT/N/THA/549</vt:lpwstr>
  </property>
</Properties>
</file>