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61AF" w14:textId="77777777" w:rsidR="00EA4725" w:rsidRPr="00441372" w:rsidRDefault="002D775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A524A" w14:paraId="5780DB2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C837D6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12EE99" w14:textId="77777777" w:rsidR="00EA4725" w:rsidRPr="00441372" w:rsidRDefault="002D775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A5845F6" w14:textId="77777777" w:rsidR="00EA4725" w:rsidRPr="00441372" w:rsidRDefault="002D775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A524A" w14:paraId="6A34CF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4AA36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285D4" w14:textId="77777777" w:rsidR="00EA4725" w:rsidRPr="00441372" w:rsidRDefault="002D775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CA524A" w14:paraId="408F0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9ED54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27068" w14:textId="77777777" w:rsidR="00EA4725" w:rsidRPr="00441372" w:rsidRDefault="002D775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prothioconazole</w:t>
            </w:r>
            <w:proofErr w:type="spellEnd"/>
            <w:r w:rsidRPr="0065690F">
              <w:t xml:space="preserve"> in or on dried shelled beans (except soybeans) and dried shelled peas (ICS codes: 65.020, 65.100, 67.040, 67.060)</w:t>
            </w:r>
            <w:bookmarkEnd w:id="7"/>
          </w:p>
        </w:tc>
      </w:tr>
      <w:tr w:rsidR="00CA524A" w14:paraId="5B256E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7D6BB" w14:textId="77777777" w:rsidR="00EA4725" w:rsidRPr="00441372" w:rsidRDefault="002D77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5AEDC" w14:textId="77777777" w:rsidR="00EA4725" w:rsidRPr="00441372" w:rsidRDefault="002D775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01E91D" w14:textId="77777777" w:rsidR="00EA4725" w:rsidRPr="00441372" w:rsidRDefault="002D77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58EA68" w14:textId="77777777" w:rsidR="00EA4725" w:rsidRPr="00441372" w:rsidRDefault="002D77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A524A" w14:paraId="037C3B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4977A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973CB" w14:textId="413B059D" w:rsidR="00EA4725" w:rsidRPr="00441372" w:rsidRDefault="002D7755" w:rsidP="0016725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Prothioconazole</w:t>
            </w:r>
            <w:proofErr w:type="spellEnd"/>
            <w:r w:rsidRPr="0065690F">
              <w:t xml:space="preserve"> (PMRL2023-20)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9</w:t>
            </w:r>
            <w:bookmarkStart w:id="21" w:name="sps5d"/>
            <w:bookmarkEnd w:id="20"/>
            <w:bookmarkEnd w:id="21"/>
          </w:p>
        </w:tc>
      </w:tr>
      <w:tr w:rsidR="00CA524A" w14:paraId="73D066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4B7DA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E0ABF" w14:textId="77777777" w:rsidR="00EA4725" w:rsidRPr="00441372" w:rsidRDefault="002D775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PMRL2023-20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prothioconazole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392F3873" w14:textId="6A7726D5" w:rsidR="00B75518" w:rsidRPr="0065690F" w:rsidRDefault="002D7755" w:rsidP="00167250">
            <w:pPr>
              <w:spacing w:before="120" w:after="120"/>
              <w:ind w:left="1265" w:hanging="1265"/>
            </w:pPr>
            <w:proofErr w:type="spellStart"/>
            <w:r w:rsidRPr="00167250">
              <w:rPr>
                <w:u w:val="single"/>
              </w:rPr>
              <w:t>MRL</w:t>
            </w:r>
            <w:proofErr w:type="spellEnd"/>
            <w:r w:rsidRPr="00167250">
              <w:rPr>
                <w:u w:val="single"/>
              </w:rPr>
              <w:t xml:space="preserve"> (ppm)</w:t>
            </w:r>
            <w:r w:rsidRPr="00167250">
              <w:rPr>
                <w:vertAlign w:val="superscript"/>
              </w:rPr>
              <w:t>1</w:t>
            </w:r>
            <w:r>
              <w:tab/>
            </w:r>
            <w:r w:rsidRPr="00167250">
              <w:rPr>
                <w:u w:val="single"/>
              </w:rPr>
              <w:t>Raw Agricultural Commodity (</w:t>
            </w:r>
            <w:proofErr w:type="spellStart"/>
            <w:r w:rsidRPr="00167250">
              <w:rPr>
                <w:u w:val="single"/>
              </w:rPr>
              <w:t>RAC</w:t>
            </w:r>
            <w:proofErr w:type="spellEnd"/>
            <w:r w:rsidRPr="00167250">
              <w:rPr>
                <w:u w:val="single"/>
              </w:rPr>
              <w:t xml:space="preserve">) and/or Processed </w:t>
            </w:r>
            <w:proofErr w:type="spellStart"/>
            <w:r w:rsidRPr="00167250">
              <w:rPr>
                <w:u w:val="single"/>
              </w:rPr>
              <w:t>Commoditty</w:t>
            </w:r>
            <w:proofErr w:type="spellEnd"/>
          </w:p>
          <w:p w14:paraId="63955F61" w14:textId="0C47EDF2" w:rsidR="00B75518" w:rsidRPr="0065690F" w:rsidRDefault="002D7755" w:rsidP="00167250">
            <w:pPr>
              <w:spacing w:before="120" w:after="120"/>
              <w:ind w:left="1265" w:hanging="1265"/>
            </w:pPr>
            <w:r w:rsidRPr="0065690F">
              <w:t>0.9</w:t>
            </w:r>
            <w:r>
              <w:tab/>
            </w:r>
            <w:r w:rsidRPr="0065690F">
              <w:t>Dried shelled beans, except soybeans (crop subgroup 6-21E); dried shelled peas (crop subgroup 6-21F)</w:t>
            </w:r>
            <w:r w:rsidRPr="00167250">
              <w:rPr>
                <w:vertAlign w:val="superscript"/>
              </w:rPr>
              <w:t>2</w:t>
            </w:r>
          </w:p>
          <w:p w14:paraId="7478F0A4" w14:textId="77777777" w:rsidR="00B75518" w:rsidRPr="00167250" w:rsidRDefault="002D7755" w:rsidP="00167250">
            <w:pPr>
              <w:rPr>
                <w:sz w:val="16"/>
                <w:szCs w:val="20"/>
              </w:rPr>
            </w:pPr>
            <w:r w:rsidRPr="00167250">
              <w:rPr>
                <w:sz w:val="16"/>
                <w:szCs w:val="20"/>
                <w:vertAlign w:val="superscript"/>
              </w:rPr>
              <w:t>1</w:t>
            </w:r>
            <w:r w:rsidRPr="00167250">
              <w:rPr>
                <w:sz w:val="16"/>
                <w:szCs w:val="20"/>
              </w:rPr>
              <w:t xml:space="preserve"> ppm = parts per million</w:t>
            </w:r>
          </w:p>
          <w:p w14:paraId="5EB4ACB3" w14:textId="77777777" w:rsidR="00B75518" w:rsidRPr="00167250" w:rsidRDefault="002D7755" w:rsidP="00167250">
            <w:pPr>
              <w:spacing w:after="120"/>
              <w:rPr>
                <w:sz w:val="16"/>
                <w:szCs w:val="20"/>
              </w:rPr>
            </w:pPr>
            <w:r w:rsidRPr="00167250">
              <w:rPr>
                <w:sz w:val="16"/>
                <w:szCs w:val="20"/>
                <w:vertAlign w:val="superscript"/>
              </w:rPr>
              <w:t>2</w:t>
            </w:r>
            <w:r w:rsidRPr="00167250">
              <w:rPr>
                <w:sz w:val="16"/>
                <w:szCs w:val="20"/>
              </w:rPr>
              <w:t xml:space="preserve"> The currently established </w:t>
            </w:r>
            <w:proofErr w:type="spellStart"/>
            <w:r w:rsidRPr="00167250">
              <w:rPr>
                <w:sz w:val="16"/>
                <w:szCs w:val="20"/>
              </w:rPr>
              <w:t>MRL</w:t>
            </w:r>
            <w:proofErr w:type="spellEnd"/>
            <w:r w:rsidRPr="00167250">
              <w:rPr>
                <w:sz w:val="16"/>
                <w:szCs w:val="20"/>
              </w:rPr>
              <w:t xml:space="preserve"> of 0.9 ppm for crop subgroup 6C, except soybeans will be extended to include all commodities within crop subgroup 6-21E (dried shelled beans, except soybeans), and crop subgroup 6-21F (dried shelled peas).</w:t>
            </w:r>
          </w:p>
          <w:p w14:paraId="5452493C" w14:textId="77777777" w:rsidR="00B75518" w:rsidRPr="0065690F" w:rsidRDefault="002D7755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CA524A" w14:paraId="10074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739F3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6CF9B" w14:textId="77777777" w:rsidR="00EA4725" w:rsidRPr="00441372" w:rsidRDefault="002D775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A524A" w14:paraId="1FE1FB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A2401" w14:textId="77777777" w:rsidR="00EA4725" w:rsidRPr="00441372" w:rsidRDefault="002D77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3F8DC" w14:textId="77777777" w:rsidR="00EA4725" w:rsidRPr="00441372" w:rsidRDefault="002D775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5EAFC5" w14:textId="77777777" w:rsidR="00EA4725" w:rsidRPr="00441372" w:rsidRDefault="002D775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232 </w:t>
            </w:r>
            <w:proofErr w:type="spellStart"/>
            <w:r w:rsidRPr="0065690F">
              <w:t>Prothioconazole</w:t>
            </w:r>
            <w:bookmarkEnd w:id="39"/>
            <w:proofErr w:type="spellEnd"/>
          </w:p>
          <w:p w14:paraId="4489EA9C" w14:textId="77777777" w:rsidR="00EA4725" w:rsidRPr="00441372" w:rsidRDefault="002D77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FA30E5" w14:textId="77777777" w:rsidR="00EA4725" w:rsidRPr="00441372" w:rsidRDefault="002D77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32B350" w14:textId="77777777" w:rsidR="00EA4725" w:rsidRPr="00441372" w:rsidRDefault="002D7755" w:rsidP="0016725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15A9C0" w14:textId="77777777" w:rsidR="00EA4725" w:rsidRPr="00441372" w:rsidRDefault="002D775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C1E129A" w14:textId="77777777" w:rsidR="00EA4725" w:rsidRPr="00441372" w:rsidRDefault="002D77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BC6E57" w14:textId="77777777" w:rsidR="00EA4725" w:rsidRPr="00441372" w:rsidRDefault="002D775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</w:t>
            </w:r>
            <w:proofErr w:type="spellStart"/>
            <w:r w:rsidRPr="0065690F">
              <w:t>prothioconazole</w:t>
            </w:r>
            <w:proofErr w:type="spellEnd"/>
            <w:r w:rsidRPr="0065690F">
              <w:t xml:space="preserve">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4"/>
          </w:p>
        </w:tc>
      </w:tr>
      <w:tr w:rsidR="00CA524A" w14:paraId="0D1787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CE078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9F84D" w14:textId="4471E2E0" w:rsidR="00B75518" w:rsidRPr="0065690F" w:rsidRDefault="002D7755" w:rsidP="0016725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PMRL2023-20, posted: 16 March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CA524A" w14:paraId="507885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47769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5EB95" w14:textId="77777777" w:rsidR="00EA4725" w:rsidRPr="00441372" w:rsidRDefault="002D775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4FCB974F" w14:textId="77777777" w:rsidR="00EA4725" w:rsidRPr="00441372" w:rsidRDefault="002D775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CA524A" w14:paraId="0803A7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66881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3F86E" w14:textId="77777777" w:rsidR="00EA4725" w:rsidRPr="00441372" w:rsidRDefault="002D775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18EE4617" w14:textId="77777777" w:rsidR="00EA4725" w:rsidRPr="00441372" w:rsidRDefault="002D77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A524A" w14:paraId="49DDD1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4F8C9" w14:textId="77777777" w:rsidR="00EA4725" w:rsidRPr="00441372" w:rsidRDefault="002D7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8F56F" w14:textId="77777777" w:rsidR="00EA4725" w:rsidRPr="00441372" w:rsidRDefault="002D775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May 2023</w:t>
            </w:r>
            <w:bookmarkEnd w:id="72"/>
          </w:p>
          <w:p w14:paraId="46BC88ED" w14:textId="77777777" w:rsidR="00EA4725" w:rsidRPr="00441372" w:rsidRDefault="002D775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A524A" w:rsidRPr="002D7755" w14:paraId="2B62662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BFC5AF" w14:textId="77777777" w:rsidR="00EA4725" w:rsidRPr="00441372" w:rsidRDefault="002D77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0FAD42" w14:textId="77777777" w:rsidR="00EA4725" w:rsidRPr="00441372" w:rsidRDefault="002D775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17678EB" w14:textId="77777777" w:rsidR="00EA4725" w:rsidRPr="0065690F" w:rsidRDefault="002D77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909B532" w14:textId="77777777" w:rsidR="00EA4725" w:rsidRPr="0065690F" w:rsidRDefault="00FF12D3" w:rsidP="00F3021D">
            <w:pPr>
              <w:keepNext/>
              <w:keepLines/>
              <w:rPr>
                <w:bCs/>
              </w:rPr>
            </w:pPr>
            <w:hyperlink r:id="rId9" w:history="1">
              <w:r w:rsidR="002D7755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https://www.canada.ca/en/health-canada/services/consumer-product-safety/pesticides-pest-management/public/consultations/proposed-maximum-residue-limit/2023/prothioconazole/document.html</w:t>
              </w:r>
            </w:hyperlink>
            <w:r w:rsidR="002D7755" w:rsidRPr="0065690F">
              <w:rPr>
                <w:bCs/>
              </w:rPr>
              <w:t xml:space="preserve"> (English)</w:t>
            </w:r>
          </w:p>
          <w:p w14:paraId="347939AC" w14:textId="77777777" w:rsidR="00EA4725" w:rsidRPr="0065690F" w:rsidRDefault="00FF12D3" w:rsidP="00167250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2D7755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https://www.canada.ca/fr/sante-canada/services/securite-produits-consommation/pesticides-lutte-antiparasitaire/public/consultations/limites-maximales-residus-proposees/2023/prothioconazole/document.html</w:t>
              </w:r>
            </w:hyperlink>
            <w:r w:rsidR="002D7755" w:rsidRPr="0065690F">
              <w:rPr>
                <w:bCs/>
              </w:rPr>
              <w:t xml:space="preserve"> (French)</w:t>
            </w:r>
          </w:p>
          <w:p w14:paraId="29A654A7" w14:textId="77777777" w:rsidR="00EA4725" w:rsidRPr="0065690F" w:rsidRDefault="002D77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D0A43FC" w14:textId="77777777" w:rsidR="00EA4725" w:rsidRPr="0065690F" w:rsidRDefault="002D77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DDF1907" w14:textId="77777777" w:rsidR="00EA4725" w:rsidRPr="0065690F" w:rsidRDefault="002D77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2CFEC66" w14:textId="77777777" w:rsidR="00EA4725" w:rsidRPr="0065690F" w:rsidRDefault="002D77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DACCA23" w14:textId="77777777" w:rsidR="00EA4725" w:rsidRPr="0065690F" w:rsidRDefault="002D77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8D38CB0" w14:textId="77777777" w:rsidR="00EA4725" w:rsidRPr="00167250" w:rsidRDefault="002D7755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67250">
              <w:rPr>
                <w:bCs/>
                <w:lang w:val="es-ES"/>
              </w:rPr>
              <w:t>Canada</w:t>
            </w:r>
            <w:proofErr w:type="spellEnd"/>
          </w:p>
          <w:p w14:paraId="06C90C0A" w14:textId="77777777" w:rsidR="00EA4725" w:rsidRPr="00167250" w:rsidRDefault="002D7755" w:rsidP="00F3021D">
            <w:pPr>
              <w:keepNext/>
              <w:keepLines/>
              <w:rPr>
                <w:bCs/>
                <w:lang w:val="es-ES"/>
              </w:rPr>
            </w:pPr>
            <w:r w:rsidRPr="00167250">
              <w:rPr>
                <w:bCs/>
                <w:lang w:val="es-ES"/>
              </w:rPr>
              <w:t>Tel: +(343) 203 4273</w:t>
            </w:r>
          </w:p>
          <w:p w14:paraId="69DF95C6" w14:textId="77777777" w:rsidR="00EA4725" w:rsidRPr="00167250" w:rsidRDefault="002D7755" w:rsidP="00F3021D">
            <w:pPr>
              <w:keepNext/>
              <w:keepLines/>
              <w:rPr>
                <w:bCs/>
                <w:lang w:val="es-ES"/>
              </w:rPr>
            </w:pPr>
            <w:r w:rsidRPr="00167250">
              <w:rPr>
                <w:bCs/>
                <w:lang w:val="es-ES"/>
              </w:rPr>
              <w:t>Fax: +(613) 943 0346</w:t>
            </w:r>
          </w:p>
          <w:p w14:paraId="4181CB55" w14:textId="77777777" w:rsidR="00EA4725" w:rsidRPr="00167250" w:rsidRDefault="002D7755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67250">
              <w:rPr>
                <w:bCs/>
                <w:lang w:val="es-ES"/>
              </w:rPr>
              <w:t xml:space="preserve">E-mail: </w:t>
            </w:r>
            <w:hyperlink r:id="rId11" w:history="1">
              <w:r w:rsidRPr="00167250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78F4C931" w14:textId="77777777" w:rsidR="007141CF" w:rsidRPr="00167250" w:rsidRDefault="007141CF" w:rsidP="00441372">
      <w:pPr>
        <w:rPr>
          <w:lang w:val="es-ES"/>
        </w:rPr>
      </w:pPr>
    </w:p>
    <w:sectPr w:rsidR="007141CF" w:rsidRPr="00167250" w:rsidSect="00167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33C" w14:textId="77777777" w:rsidR="006275B4" w:rsidRDefault="002D7755">
      <w:r>
        <w:separator/>
      </w:r>
    </w:p>
  </w:endnote>
  <w:endnote w:type="continuationSeparator" w:id="0">
    <w:p w14:paraId="738DDD01" w14:textId="77777777" w:rsidR="006275B4" w:rsidRDefault="002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E56" w14:textId="018AC589" w:rsidR="00EA4725" w:rsidRPr="00167250" w:rsidRDefault="002D7755" w:rsidP="0016725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5769" w14:textId="1140C847" w:rsidR="00EA4725" w:rsidRPr="00167250" w:rsidRDefault="002D7755" w:rsidP="0016725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8050" w14:textId="77777777" w:rsidR="00C863EB" w:rsidRPr="00441372" w:rsidRDefault="002D775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04A2" w14:textId="77777777" w:rsidR="006275B4" w:rsidRDefault="002D7755">
      <w:r>
        <w:separator/>
      </w:r>
    </w:p>
  </w:footnote>
  <w:footnote w:type="continuationSeparator" w:id="0">
    <w:p w14:paraId="67878285" w14:textId="77777777" w:rsidR="006275B4" w:rsidRDefault="002D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35DE" w14:textId="77777777" w:rsidR="00167250" w:rsidRPr="00167250" w:rsidRDefault="002D7755" w:rsidP="001672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250">
      <w:t>G/SPS/N/CAN/1495</w:t>
    </w:r>
  </w:p>
  <w:p w14:paraId="18243CBE" w14:textId="77777777" w:rsidR="00167250" w:rsidRPr="00167250" w:rsidRDefault="00167250" w:rsidP="001672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E039D7" w14:textId="686F7D3B" w:rsidR="00167250" w:rsidRPr="00167250" w:rsidRDefault="002D7755" w:rsidP="001672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250">
      <w:t xml:space="preserve">- </w:t>
    </w:r>
    <w:r w:rsidRPr="00167250">
      <w:fldChar w:fldCharType="begin"/>
    </w:r>
    <w:r w:rsidRPr="00167250">
      <w:instrText xml:space="preserve"> PAGE </w:instrText>
    </w:r>
    <w:r w:rsidRPr="00167250">
      <w:fldChar w:fldCharType="separate"/>
    </w:r>
    <w:r w:rsidRPr="00167250">
      <w:rPr>
        <w:noProof/>
      </w:rPr>
      <w:t>2</w:t>
    </w:r>
    <w:r w:rsidRPr="00167250">
      <w:fldChar w:fldCharType="end"/>
    </w:r>
    <w:r w:rsidRPr="00167250">
      <w:t xml:space="preserve"> -</w:t>
    </w:r>
  </w:p>
  <w:p w14:paraId="78640D1D" w14:textId="07BA872B" w:rsidR="00EA4725" w:rsidRPr="00167250" w:rsidRDefault="00EA4725" w:rsidP="0016725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9B8B" w14:textId="77777777" w:rsidR="00167250" w:rsidRPr="00167250" w:rsidRDefault="002D7755" w:rsidP="001672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250">
      <w:t>G/SPS/N/CAN/1495</w:t>
    </w:r>
  </w:p>
  <w:p w14:paraId="03F2768C" w14:textId="77777777" w:rsidR="00167250" w:rsidRPr="00167250" w:rsidRDefault="00167250" w:rsidP="001672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5EE96D" w14:textId="30C8019B" w:rsidR="00167250" w:rsidRPr="00167250" w:rsidRDefault="002D7755" w:rsidP="001672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250">
      <w:t xml:space="preserve">- </w:t>
    </w:r>
    <w:r w:rsidRPr="00167250">
      <w:fldChar w:fldCharType="begin"/>
    </w:r>
    <w:r w:rsidRPr="00167250">
      <w:instrText xml:space="preserve"> PAGE </w:instrText>
    </w:r>
    <w:r w:rsidRPr="00167250">
      <w:fldChar w:fldCharType="separate"/>
    </w:r>
    <w:r w:rsidRPr="00167250">
      <w:rPr>
        <w:noProof/>
      </w:rPr>
      <w:t>2</w:t>
    </w:r>
    <w:r w:rsidRPr="00167250">
      <w:fldChar w:fldCharType="end"/>
    </w:r>
    <w:r w:rsidRPr="00167250">
      <w:t xml:space="preserve"> -</w:t>
    </w:r>
  </w:p>
  <w:p w14:paraId="4CFE5E1C" w14:textId="43C8C5F4" w:rsidR="00EA4725" w:rsidRPr="00167250" w:rsidRDefault="00EA4725" w:rsidP="0016725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524A" w14:paraId="479AFDE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F2A6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9AE28" w14:textId="028373CC" w:rsidR="00ED54E0" w:rsidRPr="00EA4725" w:rsidRDefault="002D77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A524A" w14:paraId="5626CE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0AC0A3" w14:textId="77777777" w:rsidR="00ED54E0" w:rsidRPr="00EA4725" w:rsidRDefault="00FF12D3" w:rsidP="00422B6F">
          <w:pPr>
            <w:jc w:val="left"/>
          </w:pPr>
          <w:r>
            <w:rPr>
              <w:lang w:eastAsia="en-GB"/>
            </w:rPr>
            <w:pict w14:anchorId="3248CF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8CF88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A524A" w14:paraId="781F111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DA2E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5A68D4" w14:textId="77777777" w:rsidR="00167250" w:rsidRDefault="002D775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G/SPS/N/CAN/1495</w:t>
          </w:r>
          <w:bookmarkEnd w:id="88"/>
        </w:p>
      </w:tc>
    </w:tr>
    <w:tr w:rsidR="00CA524A" w14:paraId="2B2ABF5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E07AA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CE088B" w14:textId="774205FD" w:rsidR="00ED54E0" w:rsidRPr="00EA4725" w:rsidRDefault="002D775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March 2023</w:t>
          </w:r>
        </w:p>
      </w:tc>
    </w:tr>
    <w:tr w:rsidR="00CA524A" w14:paraId="4CF38D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FA8C53" w14:textId="75A93C92" w:rsidR="00ED54E0" w:rsidRPr="00EA4725" w:rsidRDefault="002D775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F12D3">
            <w:rPr>
              <w:color w:val="FF0000"/>
              <w:szCs w:val="16"/>
            </w:rPr>
            <w:t>204</w:t>
          </w:r>
          <w:r>
            <w:rPr>
              <w:color w:val="FF0000"/>
              <w:szCs w:val="16"/>
            </w:rPr>
            <w:t>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E61655" w14:textId="77777777" w:rsidR="00ED54E0" w:rsidRPr="00EA4725" w:rsidRDefault="002D775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A524A" w14:paraId="2DF2B0F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9A7428" w14:textId="6DD2707F" w:rsidR="00ED54E0" w:rsidRPr="00EA4725" w:rsidRDefault="002D775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66EF2E" w14:textId="3F633F12" w:rsidR="00ED54E0" w:rsidRPr="00441372" w:rsidRDefault="002D775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27B09B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1038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5E7820" w:tentative="1">
      <w:start w:val="1"/>
      <w:numFmt w:val="lowerLetter"/>
      <w:lvlText w:val="%2."/>
      <w:lvlJc w:val="left"/>
      <w:pPr>
        <w:ind w:left="1080" w:hanging="360"/>
      </w:pPr>
    </w:lvl>
    <w:lvl w:ilvl="2" w:tplc="D958A0E2" w:tentative="1">
      <w:start w:val="1"/>
      <w:numFmt w:val="lowerRoman"/>
      <w:lvlText w:val="%3."/>
      <w:lvlJc w:val="right"/>
      <w:pPr>
        <w:ind w:left="1800" w:hanging="180"/>
      </w:pPr>
    </w:lvl>
    <w:lvl w:ilvl="3" w:tplc="84309676" w:tentative="1">
      <w:start w:val="1"/>
      <w:numFmt w:val="decimal"/>
      <w:lvlText w:val="%4."/>
      <w:lvlJc w:val="left"/>
      <w:pPr>
        <w:ind w:left="2520" w:hanging="360"/>
      </w:pPr>
    </w:lvl>
    <w:lvl w:ilvl="4" w:tplc="D9AADA16" w:tentative="1">
      <w:start w:val="1"/>
      <w:numFmt w:val="lowerLetter"/>
      <w:lvlText w:val="%5."/>
      <w:lvlJc w:val="left"/>
      <w:pPr>
        <w:ind w:left="3240" w:hanging="360"/>
      </w:pPr>
    </w:lvl>
    <w:lvl w:ilvl="5" w:tplc="1F66F72A" w:tentative="1">
      <w:start w:val="1"/>
      <w:numFmt w:val="lowerRoman"/>
      <w:lvlText w:val="%6."/>
      <w:lvlJc w:val="right"/>
      <w:pPr>
        <w:ind w:left="3960" w:hanging="180"/>
      </w:pPr>
    </w:lvl>
    <w:lvl w:ilvl="6" w:tplc="A5D6A150" w:tentative="1">
      <w:start w:val="1"/>
      <w:numFmt w:val="decimal"/>
      <w:lvlText w:val="%7."/>
      <w:lvlJc w:val="left"/>
      <w:pPr>
        <w:ind w:left="4680" w:hanging="360"/>
      </w:pPr>
    </w:lvl>
    <w:lvl w:ilvl="7" w:tplc="0E2E7CA4" w:tentative="1">
      <w:start w:val="1"/>
      <w:numFmt w:val="lowerLetter"/>
      <w:lvlText w:val="%8."/>
      <w:lvlJc w:val="left"/>
      <w:pPr>
        <w:ind w:left="5400" w:hanging="360"/>
      </w:pPr>
    </w:lvl>
    <w:lvl w:ilvl="8" w:tplc="416AFC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191021">
    <w:abstractNumId w:val="9"/>
  </w:num>
  <w:num w:numId="2" w16cid:durableId="2093043551">
    <w:abstractNumId w:val="7"/>
  </w:num>
  <w:num w:numId="3" w16cid:durableId="1482624453">
    <w:abstractNumId w:val="6"/>
  </w:num>
  <w:num w:numId="4" w16cid:durableId="819541189">
    <w:abstractNumId w:val="5"/>
  </w:num>
  <w:num w:numId="5" w16cid:durableId="1340233556">
    <w:abstractNumId w:val="4"/>
  </w:num>
  <w:num w:numId="6" w16cid:durableId="1144196640">
    <w:abstractNumId w:val="12"/>
  </w:num>
  <w:num w:numId="7" w16cid:durableId="255137515">
    <w:abstractNumId w:val="11"/>
  </w:num>
  <w:num w:numId="8" w16cid:durableId="793518328">
    <w:abstractNumId w:val="10"/>
  </w:num>
  <w:num w:numId="9" w16cid:durableId="2119644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6368">
    <w:abstractNumId w:val="13"/>
  </w:num>
  <w:num w:numId="11" w16cid:durableId="1201750099">
    <w:abstractNumId w:val="8"/>
  </w:num>
  <w:num w:numId="12" w16cid:durableId="735592483">
    <w:abstractNumId w:val="3"/>
  </w:num>
  <w:num w:numId="13" w16cid:durableId="215044406">
    <w:abstractNumId w:val="2"/>
  </w:num>
  <w:num w:numId="14" w16cid:durableId="609167201">
    <w:abstractNumId w:val="1"/>
  </w:num>
  <w:num w:numId="15" w16cid:durableId="74017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7250"/>
    <w:rsid w:val="00182B84"/>
    <w:rsid w:val="001E291F"/>
    <w:rsid w:val="001E596A"/>
    <w:rsid w:val="00233408"/>
    <w:rsid w:val="0027067B"/>
    <w:rsid w:val="00272C98"/>
    <w:rsid w:val="002A67C2"/>
    <w:rsid w:val="002C2634"/>
    <w:rsid w:val="002D775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75B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51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524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2D3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69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prothioconazol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prothioconazol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G/SPS/N/CAN/1495</vt:lpwstr>
  </property>
  <property fmtid="{D5CDD505-2E9C-101B-9397-08002B2CF9AE}" pid="3" name="TitusGUID">
    <vt:lpwstr>8a3f75e9-9c4b-46aa-a7e3-28891d92087c</vt:lpwstr>
  </property>
  <property fmtid="{D5CDD505-2E9C-101B-9397-08002B2CF9AE}" pid="4" name="WTOCLASSIFICATION">
    <vt:lpwstr>WTO OFFICIAL</vt:lpwstr>
  </property>
</Properties>
</file>