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79F" w14:textId="77777777" w:rsidR="00EA4725" w:rsidRPr="00441372" w:rsidRDefault="000E23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72C5" w14:paraId="3B6764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B70F6F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D7D04B" w14:textId="77777777" w:rsidR="00EA4725" w:rsidRPr="00441372" w:rsidRDefault="000E231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65EBC37" w14:textId="77777777" w:rsidR="00EA4725" w:rsidRPr="00441372" w:rsidRDefault="000E231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72C5" w14:paraId="73C1CF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BA051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20837" w14:textId="77777777" w:rsidR="00EA4725" w:rsidRPr="00441372" w:rsidRDefault="000E231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0372C5" w14:paraId="158828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A7FFC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CE4F3" w14:textId="77777777" w:rsidR="00EA4725" w:rsidRPr="00441372" w:rsidRDefault="000E231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(excl. dog or cat food put up for retail</w:t>
            </w:r>
            <w:r w:rsidRPr="0065690F">
              <w:t xml:space="preserve"> sale) (HS code(s): 230990); Animal feeding stuffs (ICS code(s): 65.120)</w:t>
            </w:r>
            <w:bookmarkEnd w:id="7"/>
          </w:p>
        </w:tc>
      </w:tr>
      <w:tr w:rsidR="000372C5" w14:paraId="7855D0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A6C1F" w14:textId="77777777" w:rsidR="00EA4725" w:rsidRPr="00441372" w:rsidRDefault="000E2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2A261" w14:textId="77777777" w:rsidR="00EA4725" w:rsidRPr="00441372" w:rsidRDefault="000E231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FC10CC" w14:textId="77777777" w:rsidR="00EA4725" w:rsidRPr="00441372" w:rsidRDefault="000E2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1D265F" w14:textId="77777777" w:rsidR="00EA4725" w:rsidRPr="00441372" w:rsidRDefault="000E2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72C5" w14:paraId="0CD80D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0E529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40505" w14:textId="77777777" w:rsidR="00EA4725" w:rsidRPr="00441372" w:rsidRDefault="000E231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973 - 1: 2023, Compounded fish feed — Specification – Part 1: Tilapia and catfish feeds,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bookmarkStart w:id="21" w:name="sps5d"/>
          <w:p w14:paraId="41419AAF" w14:textId="77777777" w:rsidR="00EA4725" w:rsidRPr="00441372" w:rsidRDefault="000E231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"https://members.wto.org/crnattachments/2023/SPS/UGA/23_1602_00_e.pdf"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https://members.wto.org/crnattachments/2023/SPS/UGA/23_1602_00_e.pdf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372C5" w14:paraId="3F7C99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676B2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62DB" w14:textId="77777777" w:rsidR="00EA4725" w:rsidRPr="00441372" w:rsidRDefault="000E231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requirements, method </w:t>
            </w:r>
            <w:r w:rsidRPr="0065690F">
              <w:t>of sampling and test for compounded fish feed for tilapia and catfish feeds.</w:t>
            </w:r>
          </w:p>
          <w:p w14:paraId="3A613D62" w14:textId="77777777" w:rsidR="00396E4F" w:rsidRPr="0065690F" w:rsidRDefault="000E2312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0372C5" w14:paraId="172FF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C15A9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7C0E6" w14:textId="77777777" w:rsidR="00EA4725" w:rsidRPr="00441372" w:rsidRDefault="000E231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72C5" w14:paraId="4DDF4B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62572" w14:textId="77777777" w:rsidR="00EA4725" w:rsidRPr="00441372" w:rsidRDefault="000E2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75EAE" w14:textId="77777777" w:rsidR="00EA4725" w:rsidRPr="00441372" w:rsidRDefault="000E231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C81200" w14:textId="77777777" w:rsidR="00EA4725" w:rsidRPr="00441372" w:rsidRDefault="000E23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676D36" w14:textId="77777777" w:rsidR="00EA4725" w:rsidRPr="00441372" w:rsidRDefault="000E2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D5509D" w14:textId="77777777" w:rsidR="00EA4725" w:rsidRPr="00441372" w:rsidRDefault="000E2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826004" w14:textId="77777777" w:rsidR="00EA4725" w:rsidRPr="00441372" w:rsidRDefault="000E23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AA5026" w14:textId="77777777" w:rsidR="00EA4725" w:rsidRPr="00441372" w:rsidRDefault="000E231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D17B59" w14:textId="77777777" w:rsidR="00EA4725" w:rsidRPr="00441372" w:rsidRDefault="000E23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75F25A" w14:textId="77777777" w:rsidR="00EA4725" w:rsidRPr="00441372" w:rsidRDefault="000E231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72C5" w14:paraId="1B64F5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2266F" w14:textId="77777777" w:rsidR="00EA4725" w:rsidRPr="00441372" w:rsidRDefault="000E2312" w:rsidP="0003487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92B5D" w14:textId="77777777" w:rsidR="00EA4725" w:rsidRPr="00441372" w:rsidRDefault="000E2312" w:rsidP="0003487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</w:t>
            </w:r>
            <w:r w:rsidRPr="00441372">
              <w:rPr>
                <w:b/>
              </w:rPr>
              <w:t>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7B19415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EAS 973:2019, Compounded fish feed specification, First Edition</w:t>
            </w:r>
          </w:p>
          <w:p w14:paraId="028AC8DE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5983-1, Animal feeding stuffs — Determination of nitrogen content and calculation of crude protein content — Part 1: Kjeldahl method</w:t>
            </w:r>
          </w:p>
          <w:p w14:paraId="21489AF5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6490-1, Animal feeding stuffs — Determination of calcium content — Part 1: Titrimetric method</w:t>
            </w:r>
          </w:p>
          <w:p w14:paraId="796D6638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6491, Animal feeding stuffs — Determination of phosphorus content — Spectrometric method</w:t>
            </w:r>
          </w:p>
          <w:p w14:paraId="74F7728B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6492, Animal feeding stuffs — Determination of fat content</w:t>
            </w:r>
          </w:p>
          <w:p w14:paraId="53F2369B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</w:t>
            </w:r>
            <w:r w:rsidRPr="0065690F">
              <w:t>O 6496, Animal feeding stuffs — Determination of moisture and other volatile matter content</w:t>
            </w:r>
          </w:p>
          <w:p w14:paraId="0E25B8BF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6497, Animal feeding stuffs — Sampling</w:t>
            </w:r>
          </w:p>
          <w:p w14:paraId="582D2218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6865, Animal feeding stuffs — Determination of crude fibre content — Method with intermediate filtration</w:t>
            </w:r>
          </w:p>
          <w:p w14:paraId="5681E116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9831, An</w:t>
            </w:r>
            <w:r w:rsidRPr="0065690F">
              <w:t>imal feeding stuffs, animal products, and faeces or urine — Determination of gross calorific value — Bomb calorimeter method</w:t>
            </w:r>
          </w:p>
          <w:p w14:paraId="4FA4F82F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13903, Animal feeding stuffs — Determination of amino acids content</w:t>
            </w:r>
          </w:p>
          <w:p w14:paraId="06D21232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14718, Animal feeding stuffs — Determination of aflatox</w:t>
            </w:r>
            <w:r w:rsidRPr="0065690F">
              <w:t>in B1 content of mixed feeding stuffs — Method using high-performance liquid chromatography</w:t>
            </w:r>
          </w:p>
          <w:p w14:paraId="4410C9F4" w14:textId="77777777" w:rsidR="00396E4F" w:rsidRPr="0065690F" w:rsidRDefault="000E2312" w:rsidP="00034876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ISO 17375, Animal feeding stuffs — Determination of aflatoxin B1</w:t>
            </w:r>
          </w:p>
          <w:bookmarkEnd w:id="56"/>
          <w:p w14:paraId="53205B8C" w14:textId="77777777" w:rsidR="00396E4F" w:rsidRPr="0065690F" w:rsidRDefault="000E2312" w:rsidP="00034876">
            <w:pPr>
              <w:keepNext/>
              <w:spacing w:after="120"/>
            </w:pPr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0372C5" w14:paraId="6A99F8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4DC89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D2B12" w14:textId="77777777" w:rsidR="00EA4725" w:rsidRPr="00441372" w:rsidRDefault="000E231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C6A06F6" w14:textId="77777777" w:rsidR="00EA4725" w:rsidRPr="00441372" w:rsidRDefault="000E231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372C5" w14:paraId="0E4C55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9322C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699F4" w14:textId="77777777" w:rsidR="00EA4725" w:rsidRPr="00441372" w:rsidRDefault="000E231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9BCE28E" w14:textId="77777777" w:rsidR="00EA4725" w:rsidRPr="00441372" w:rsidRDefault="000E2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72C5" w14:paraId="04813B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049A7" w14:textId="77777777" w:rsidR="00EA4725" w:rsidRPr="00441372" w:rsidRDefault="000E2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662BB" w14:textId="77777777" w:rsidR="00EA4725" w:rsidRPr="00441372" w:rsidRDefault="000E231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34C6A2AF" w14:textId="77777777" w:rsidR="00EA4725" w:rsidRPr="00441372" w:rsidRDefault="000E231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</w:t>
            </w:r>
            <w:r w:rsidRPr="00441372">
              <w:rPr>
                <w:b/>
              </w:rPr>
              <w:t>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35BEC11" w14:textId="77777777" w:rsidR="00396E4F" w:rsidRPr="0065690F" w:rsidRDefault="000E2312" w:rsidP="00441372">
            <w:r w:rsidRPr="0065690F">
              <w:t>Uganda National Bureau of Standards</w:t>
            </w:r>
          </w:p>
          <w:p w14:paraId="387C0F82" w14:textId="77777777" w:rsidR="00396E4F" w:rsidRPr="0065690F" w:rsidRDefault="000E2312" w:rsidP="00441372">
            <w:r w:rsidRPr="0065690F">
              <w:t>Plot 2-12 ByPass Link, Bweyogerere Industrial and Business Park</w:t>
            </w:r>
          </w:p>
          <w:p w14:paraId="0A6BC512" w14:textId="77777777" w:rsidR="00396E4F" w:rsidRPr="00740F62" w:rsidRDefault="000E2312" w:rsidP="00441372">
            <w:pPr>
              <w:rPr>
                <w:lang w:val="es-ES"/>
              </w:rPr>
            </w:pPr>
            <w:r w:rsidRPr="00740F62">
              <w:rPr>
                <w:lang w:val="es-ES"/>
              </w:rPr>
              <w:t>P.O. Box 6329</w:t>
            </w:r>
          </w:p>
          <w:p w14:paraId="63740B05" w14:textId="77777777" w:rsidR="00396E4F" w:rsidRPr="00740F62" w:rsidRDefault="000E2312" w:rsidP="00441372">
            <w:pPr>
              <w:rPr>
                <w:lang w:val="es-ES"/>
              </w:rPr>
            </w:pPr>
            <w:r w:rsidRPr="00740F62">
              <w:rPr>
                <w:lang w:val="es-ES"/>
              </w:rPr>
              <w:t>Kampala, Uganda</w:t>
            </w:r>
          </w:p>
          <w:p w14:paraId="75D7A398" w14:textId="77777777" w:rsidR="00396E4F" w:rsidRPr="00740F62" w:rsidRDefault="000E2312" w:rsidP="00441372">
            <w:pPr>
              <w:rPr>
                <w:lang w:val="es-ES"/>
              </w:rPr>
            </w:pPr>
            <w:r w:rsidRPr="00740F62">
              <w:rPr>
                <w:lang w:val="es-ES"/>
              </w:rPr>
              <w:t>Tel: +(256) 4 1733 3250/1/2</w:t>
            </w:r>
          </w:p>
          <w:p w14:paraId="6CABE3D2" w14:textId="77777777" w:rsidR="00396E4F" w:rsidRPr="00740F62" w:rsidRDefault="000E2312" w:rsidP="00441372">
            <w:pPr>
              <w:rPr>
                <w:lang w:val="fr-CH"/>
              </w:rPr>
            </w:pPr>
            <w:r w:rsidRPr="00740F62">
              <w:rPr>
                <w:lang w:val="fr-CH"/>
              </w:rPr>
              <w:t>Fax: +(256) 4 1428 6123</w:t>
            </w:r>
          </w:p>
          <w:p w14:paraId="194FD4D2" w14:textId="77777777" w:rsidR="00396E4F" w:rsidRPr="00740F62" w:rsidRDefault="000E2312" w:rsidP="00441372">
            <w:pPr>
              <w:rPr>
                <w:lang w:val="fr-CH"/>
              </w:rPr>
            </w:pPr>
            <w:r w:rsidRPr="00740F62">
              <w:rPr>
                <w:lang w:val="fr-CH"/>
              </w:rPr>
              <w:t xml:space="preserve">E-mail: </w:t>
            </w:r>
            <w:hyperlink r:id="rId7" w:history="1">
              <w:r w:rsidRPr="00740F6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26A43490" w14:textId="77777777" w:rsidR="00396E4F" w:rsidRPr="0065690F" w:rsidRDefault="000E231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0372C5" w14:paraId="22BC4B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D83AC4" w14:textId="77777777" w:rsidR="00EA4725" w:rsidRPr="00441372" w:rsidRDefault="000E23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535768" w14:textId="77777777" w:rsidR="00EA4725" w:rsidRPr="00441372" w:rsidRDefault="000E23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</w:r>
            <w:r w:rsidRPr="00441372">
              <w:rPr>
                <w:b/>
              </w:rPr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E4D0155" w14:textId="77777777" w:rsidR="00EA4725" w:rsidRPr="0065690F" w:rsidRDefault="000E2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B38D779" w14:textId="77777777" w:rsidR="00EA4725" w:rsidRPr="0065690F" w:rsidRDefault="000E23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EAEFC46" w14:textId="77777777" w:rsidR="00EA4725" w:rsidRPr="00740F62" w:rsidRDefault="000E2312" w:rsidP="00F3021D">
            <w:pPr>
              <w:keepNext/>
              <w:keepLines/>
              <w:rPr>
                <w:bCs/>
                <w:lang w:val="es-ES"/>
              </w:rPr>
            </w:pPr>
            <w:r w:rsidRPr="00740F62">
              <w:rPr>
                <w:bCs/>
                <w:lang w:val="es-ES"/>
              </w:rPr>
              <w:t>P.O. Box 6329</w:t>
            </w:r>
          </w:p>
          <w:p w14:paraId="3A10CF90" w14:textId="77777777" w:rsidR="00EA4725" w:rsidRPr="00740F62" w:rsidRDefault="000E2312" w:rsidP="00F3021D">
            <w:pPr>
              <w:keepNext/>
              <w:keepLines/>
              <w:rPr>
                <w:bCs/>
                <w:lang w:val="es-ES"/>
              </w:rPr>
            </w:pPr>
            <w:r w:rsidRPr="00740F62">
              <w:rPr>
                <w:bCs/>
                <w:lang w:val="es-ES"/>
              </w:rPr>
              <w:t>Kampala, Uganda</w:t>
            </w:r>
          </w:p>
          <w:p w14:paraId="31F7A1C1" w14:textId="77777777" w:rsidR="00EA4725" w:rsidRPr="00740F62" w:rsidRDefault="000E2312" w:rsidP="00F3021D">
            <w:pPr>
              <w:keepNext/>
              <w:keepLines/>
              <w:rPr>
                <w:bCs/>
                <w:lang w:val="es-ES"/>
              </w:rPr>
            </w:pPr>
            <w:r w:rsidRPr="00740F62">
              <w:rPr>
                <w:bCs/>
                <w:lang w:val="es-ES"/>
              </w:rPr>
              <w:t>Tel: +(256) 4 1733 3250/1/2</w:t>
            </w:r>
          </w:p>
          <w:p w14:paraId="040525CF" w14:textId="77777777" w:rsidR="00EA4725" w:rsidRPr="00740F62" w:rsidRDefault="000E2312" w:rsidP="00F3021D">
            <w:pPr>
              <w:keepNext/>
              <w:keepLines/>
              <w:rPr>
                <w:bCs/>
                <w:lang w:val="fr-CH"/>
              </w:rPr>
            </w:pPr>
            <w:r w:rsidRPr="00740F62">
              <w:rPr>
                <w:bCs/>
                <w:lang w:val="fr-CH"/>
              </w:rPr>
              <w:t>Fax: +(256) 4 1428 6123</w:t>
            </w:r>
          </w:p>
          <w:p w14:paraId="54882E9F" w14:textId="77777777" w:rsidR="00EA4725" w:rsidRPr="00740F62" w:rsidRDefault="000E2312" w:rsidP="00F3021D">
            <w:pPr>
              <w:keepNext/>
              <w:keepLines/>
              <w:rPr>
                <w:bCs/>
                <w:lang w:val="fr-CH"/>
              </w:rPr>
            </w:pPr>
            <w:r w:rsidRPr="00740F62">
              <w:rPr>
                <w:bCs/>
                <w:lang w:val="fr-CH"/>
              </w:rPr>
              <w:t xml:space="preserve">E-mail: </w:t>
            </w:r>
            <w:hyperlink r:id="rId9" w:history="1">
              <w:r w:rsidRPr="00740F62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7715AFD" w14:textId="77777777" w:rsidR="00EA4725" w:rsidRPr="0065690F" w:rsidRDefault="000E23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2CA8E15D" w14:textId="77777777" w:rsidR="007141CF" w:rsidRPr="00441372" w:rsidRDefault="007141CF" w:rsidP="00441372"/>
    <w:sectPr w:rsidR="007141CF" w:rsidRPr="00441372" w:rsidSect="00034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30E2" w14:textId="77777777" w:rsidR="00000000" w:rsidRDefault="000E2312">
      <w:r>
        <w:separator/>
      </w:r>
    </w:p>
  </w:endnote>
  <w:endnote w:type="continuationSeparator" w:id="0">
    <w:p w14:paraId="4D008C33" w14:textId="77777777" w:rsidR="00000000" w:rsidRDefault="000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C704" w14:textId="77777777" w:rsidR="00EA4725" w:rsidRPr="00034876" w:rsidRDefault="000E2312" w:rsidP="000348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2FF" w14:textId="77777777" w:rsidR="00EA4725" w:rsidRPr="00034876" w:rsidRDefault="000E2312" w:rsidP="000348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E59" w14:textId="77777777" w:rsidR="00C863EB" w:rsidRPr="00441372" w:rsidRDefault="000E23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764A" w14:textId="77777777" w:rsidR="00000000" w:rsidRDefault="000E2312">
      <w:r>
        <w:separator/>
      </w:r>
    </w:p>
  </w:footnote>
  <w:footnote w:type="continuationSeparator" w:id="0">
    <w:p w14:paraId="4D363455" w14:textId="77777777" w:rsidR="00000000" w:rsidRDefault="000E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BF1F" w14:textId="77777777" w:rsidR="00034876" w:rsidRPr="00034876" w:rsidRDefault="000E2312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4876">
      <w:t>G/SPS/N/BDI/44 • G/SPS/N/KEN/200 • G/SPS/N/RWA/37 • G/SPS/N/TZA/258 • G/SPS/N/UGA/241</w:t>
    </w:r>
  </w:p>
  <w:p w14:paraId="0174F12A" w14:textId="77777777" w:rsidR="00034876" w:rsidRPr="00034876" w:rsidRDefault="00034876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54971F" w14:textId="77777777" w:rsidR="00034876" w:rsidRPr="00034876" w:rsidRDefault="000E2312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4876">
      <w:t xml:space="preserve">- </w:t>
    </w:r>
    <w:r w:rsidRPr="00034876">
      <w:fldChar w:fldCharType="begin"/>
    </w:r>
    <w:r w:rsidRPr="00034876">
      <w:instrText xml:space="preserve"> PAGE </w:instrText>
    </w:r>
    <w:r w:rsidRPr="00034876">
      <w:fldChar w:fldCharType="separate"/>
    </w:r>
    <w:r w:rsidRPr="00034876">
      <w:rPr>
        <w:noProof/>
      </w:rPr>
      <w:t>2</w:t>
    </w:r>
    <w:r w:rsidRPr="00034876">
      <w:fldChar w:fldCharType="end"/>
    </w:r>
    <w:r w:rsidRPr="00034876">
      <w:t xml:space="preserve"> -</w:t>
    </w:r>
  </w:p>
  <w:p w14:paraId="0E366951" w14:textId="77777777" w:rsidR="00EA4725" w:rsidRPr="00034876" w:rsidRDefault="00EA4725" w:rsidP="000348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212D" w14:textId="77777777" w:rsidR="00034876" w:rsidRPr="00034876" w:rsidRDefault="000E2312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4876">
      <w:t>G/SPS/N/BDI/44, G/SPS/N/KEN/200 • G/SPS/N/RWA/37, G/SPS/N/TZA/258 • G/SPS/N/UGA/241</w:t>
    </w:r>
  </w:p>
  <w:p w14:paraId="02EE9A70" w14:textId="77777777" w:rsidR="00034876" w:rsidRPr="00034876" w:rsidRDefault="00034876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A75B0F" w14:textId="77777777" w:rsidR="00034876" w:rsidRPr="00034876" w:rsidRDefault="000E2312" w:rsidP="00034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4876">
      <w:t xml:space="preserve">- </w:t>
    </w:r>
    <w:r w:rsidRPr="00034876">
      <w:fldChar w:fldCharType="begin"/>
    </w:r>
    <w:r w:rsidRPr="00034876">
      <w:instrText xml:space="preserve"> PAGE </w:instrText>
    </w:r>
    <w:r w:rsidRPr="00034876">
      <w:fldChar w:fldCharType="separate"/>
    </w:r>
    <w:r w:rsidRPr="00034876">
      <w:rPr>
        <w:noProof/>
      </w:rPr>
      <w:t>2</w:t>
    </w:r>
    <w:r w:rsidRPr="00034876">
      <w:fldChar w:fldCharType="end"/>
    </w:r>
    <w:r w:rsidRPr="00034876">
      <w:t xml:space="preserve"> -</w:t>
    </w:r>
  </w:p>
  <w:p w14:paraId="2D5D13E9" w14:textId="77777777" w:rsidR="00EA4725" w:rsidRPr="00034876" w:rsidRDefault="00EA4725" w:rsidP="000348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72C5" w14:paraId="2F10217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5E9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AD9BF" w14:textId="77777777" w:rsidR="00ED54E0" w:rsidRPr="00EA4725" w:rsidRDefault="000E23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72C5" w14:paraId="7F7309A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E1C5F4" w14:textId="77777777" w:rsidR="00ED54E0" w:rsidRPr="00EA4725" w:rsidRDefault="000E2312" w:rsidP="00422B6F">
          <w:pPr>
            <w:jc w:val="left"/>
          </w:pPr>
          <w:r>
            <w:rPr>
              <w:lang w:eastAsia="en-GB"/>
            </w:rPr>
            <w:pict w14:anchorId="7E5A3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73D9B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72C5" w14:paraId="3D054B1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4742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BD6F84" w14:textId="2683FC7B" w:rsidR="000372C5" w:rsidRDefault="000E231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 xml:space="preserve">G/SPS/N/BDI/44, </w:t>
          </w:r>
          <w:r>
            <w:rPr>
              <w:b/>
              <w:szCs w:val="16"/>
            </w:rPr>
            <w:t>G/SPS/N/KEN/200</w:t>
          </w:r>
        </w:p>
        <w:p w14:paraId="25B4EBC4" w14:textId="1F86C223" w:rsidR="000372C5" w:rsidRDefault="000E231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 xml:space="preserve">G/SPS/N/RWA/37, </w:t>
          </w:r>
          <w:r>
            <w:rPr>
              <w:b/>
              <w:szCs w:val="16"/>
            </w:rPr>
            <w:t>G/SPS/N/TZA/258</w:t>
          </w:r>
        </w:p>
        <w:p w14:paraId="28C58829" w14:textId="77777777" w:rsidR="000372C5" w:rsidRDefault="000E231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G/SPS/N/UGA/241</w:t>
          </w:r>
          <w:bookmarkEnd w:id="88"/>
        </w:p>
      </w:tc>
    </w:tr>
    <w:tr w:rsidR="000372C5" w14:paraId="7B7F827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E5BB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B060D5" w14:textId="77777777" w:rsidR="00ED54E0" w:rsidRPr="00EA4725" w:rsidRDefault="000E231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0372C5" w14:paraId="4B9B975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BC6305" w14:textId="24DE1908" w:rsidR="00ED54E0" w:rsidRPr="00EA4725" w:rsidRDefault="000E231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23-1603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2FB0BB" w14:textId="77777777" w:rsidR="00ED54E0" w:rsidRPr="00EA4725" w:rsidRDefault="000E231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72C5" w14:paraId="5F4511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0A31FC" w14:textId="77777777" w:rsidR="00ED54E0" w:rsidRPr="00EA4725" w:rsidRDefault="000E231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2C65AA" w14:textId="77777777" w:rsidR="00ED54E0" w:rsidRPr="00441372" w:rsidRDefault="000E231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C81C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AC2D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E851EC" w:tentative="1">
      <w:start w:val="1"/>
      <w:numFmt w:val="lowerLetter"/>
      <w:lvlText w:val="%2."/>
      <w:lvlJc w:val="left"/>
      <w:pPr>
        <w:ind w:left="1080" w:hanging="360"/>
      </w:pPr>
    </w:lvl>
    <w:lvl w:ilvl="2" w:tplc="55922474" w:tentative="1">
      <w:start w:val="1"/>
      <w:numFmt w:val="lowerRoman"/>
      <w:lvlText w:val="%3."/>
      <w:lvlJc w:val="right"/>
      <w:pPr>
        <w:ind w:left="1800" w:hanging="180"/>
      </w:pPr>
    </w:lvl>
    <w:lvl w:ilvl="3" w:tplc="BD2EFE36" w:tentative="1">
      <w:start w:val="1"/>
      <w:numFmt w:val="decimal"/>
      <w:lvlText w:val="%4."/>
      <w:lvlJc w:val="left"/>
      <w:pPr>
        <w:ind w:left="2520" w:hanging="360"/>
      </w:pPr>
    </w:lvl>
    <w:lvl w:ilvl="4" w:tplc="20F83960" w:tentative="1">
      <w:start w:val="1"/>
      <w:numFmt w:val="lowerLetter"/>
      <w:lvlText w:val="%5."/>
      <w:lvlJc w:val="left"/>
      <w:pPr>
        <w:ind w:left="3240" w:hanging="360"/>
      </w:pPr>
    </w:lvl>
    <w:lvl w:ilvl="5" w:tplc="7A963FEE" w:tentative="1">
      <w:start w:val="1"/>
      <w:numFmt w:val="lowerRoman"/>
      <w:lvlText w:val="%6."/>
      <w:lvlJc w:val="right"/>
      <w:pPr>
        <w:ind w:left="3960" w:hanging="180"/>
      </w:pPr>
    </w:lvl>
    <w:lvl w:ilvl="6" w:tplc="1DB035C2" w:tentative="1">
      <w:start w:val="1"/>
      <w:numFmt w:val="decimal"/>
      <w:lvlText w:val="%7."/>
      <w:lvlJc w:val="left"/>
      <w:pPr>
        <w:ind w:left="4680" w:hanging="360"/>
      </w:pPr>
    </w:lvl>
    <w:lvl w:ilvl="7" w:tplc="E164714E" w:tentative="1">
      <w:start w:val="1"/>
      <w:numFmt w:val="lowerLetter"/>
      <w:lvlText w:val="%8."/>
      <w:lvlJc w:val="left"/>
      <w:pPr>
        <w:ind w:left="5400" w:hanging="360"/>
      </w:pPr>
    </w:lvl>
    <w:lvl w:ilvl="8" w:tplc="5D3679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0EA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2A01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00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8010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ECA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38E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04F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94FE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BC2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146776616">
    <w:abstractNumId w:val="9"/>
  </w:num>
  <w:num w:numId="2" w16cid:durableId="1485245260">
    <w:abstractNumId w:val="7"/>
  </w:num>
  <w:num w:numId="3" w16cid:durableId="582494079">
    <w:abstractNumId w:val="6"/>
  </w:num>
  <w:num w:numId="4" w16cid:durableId="440149909">
    <w:abstractNumId w:val="5"/>
  </w:num>
  <w:num w:numId="5" w16cid:durableId="872616706">
    <w:abstractNumId w:val="4"/>
  </w:num>
  <w:num w:numId="6" w16cid:durableId="466633115">
    <w:abstractNumId w:val="12"/>
  </w:num>
  <w:num w:numId="7" w16cid:durableId="670566251">
    <w:abstractNumId w:val="11"/>
  </w:num>
  <w:num w:numId="8" w16cid:durableId="2134447096">
    <w:abstractNumId w:val="10"/>
  </w:num>
  <w:num w:numId="9" w16cid:durableId="1230069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776700">
    <w:abstractNumId w:val="13"/>
  </w:num>
  <w:num w:numId="11" w16cid:durableId="2009357729">
    <w:abstractNumId w:val="8"/>
  </w:num>
  <w:num w:numId="12" w16cid:durableId="1013335372">
    <w:abstractNumId w:val="3"/>
  </w:num>
  <w:num w:numId="13" w16cid:durableId="148908952">
    <w:abstractNumId w:val="2"/>
  </w:num>
  <w:num w:numId="14" w16cid:durableId="2125228663">
    <w:abstractNumId w:val="1"/>
  </w:num>
  <w:num w:numId="15" w16cid:durableId="380445166">
    <w:abstractNumId w:val="0"/>
  </w:num>
  <w:num w:numId="16" w16cid:durableId="1339306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4876"/>
    <w:rsid w:val="000372C5"/>
    <w:rsid w:val="00037AC4"/>
    <w:rsid w:val="000423BF"/>
    <w:rsid w:val="00084B3C"/>
    <w:rsid w:val="00092985"/>
    <w:rsid w:val="000A11E9"/>
    <w:rsid w:val="000A4945"/>
    <w:rsid w:val="000B31E1"/>
    <w:rsid w:val="000E231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6E4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F62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2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3963</Characters>
  <Application>Microsoft Office Word</Application>
  <DocSecurity>0</DocSecurity>
  <Lines>101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G/SPS/N/BDI/44, G/SPS/N/KEN/200</vt:lpwstr>
  </property>
  <property fmtid="{D5CDD505-2E9C-101B-9397-08002B2CF9AE}" pid="3" name="Symbol2">
    <vt:lpwstr>G/SPS/N/RWA/37, G/SPS/N/TZA/258</vt:lpwstr>
  </property>
  <property fmtid="{D5CDD505-2E9C-101B-9397-08002B2CF9AE}" pid="4" name="Symbol3">
    <vt:lpwstr>G/SPS/N/UGA/241</vt:lpwstr>
  </property>
  <property fmtid="{D5CDD505-2E9C-101B-9397-08002B2CF9AE}" pid="5" name="TitusGUID">
    <vt:lpwstr>75a742dd-94d4-42e3-88b0-56b6733f04a7</vt:lpwstr>
  </property>
  <property fmtid="{D5CDD505-2E9C-101B-9397-08002B2CF9AE}" pid="6" name="WTOCLASSIFICATION">
    <vt:lpwstr>WTO OFFICIAL</vt:lpwstr>
  </property>
</Properties>
</file>