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3E7DD" w14:textId="77777777" w:rsidR="00B91FF3" w:rsidRPr="00DA2000" w:rsidRDefault="003E3793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05335" w14:paraId="5FFE23F1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A2E659" w14:textId="77777777" w:rsidR="00B91FF3" w:rsidRPr="00DA2000" w:rsidRDefault="003E3793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6BAEBC" w14:textId="77777777" w:rsidR="00B91FF3" w:rsidRPr="00DA2000" w:rsidRDefault="003E3793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Chile</w:t>
            </w:r>
            <w:bookmarkEnd w:id="1"/>
          </w:p>
          <w:p w14:paraId="061B4A4D" w14:textId="77777777" w:rsidR="00B91FF3" w:rsidRPr="00DA2000" w:rsidRDefault="003E3793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F05335" w14:paraId="54617D0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B5C8B1" w14:textId="77777777" w:rsidR="00B91FF3" w:rsidRPr="00DA2000" w:rsidRDefault="003E3793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E0F69B" w14:textId="77777777" w:rsidR="00B91FF3" w:rsidRPr="00DA2000" w:rsidRDefault="003E3793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Agrícola y Ganadero (SAG)</w:t>
            </w:r>
            <w:bookmarkStart w:id="5" w:name="sps2a"/>
            <w:bookmarkEnd w:id="5"/>
          </w:p>
        </w:tc>
      </w:tr>
      <w:tr w:rsidR="00F05335" w14:paraId="58CD93BE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5BABA" w14:textId="77777777" w:rsidR="00B91FF3" w:rsidRPr="00DA2000" w:rsidRDefault="003E3793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934DB" w14:textId="77777777" w:rsidR="00B91FF3" w:rsidRPr="00DA2000" w:rsidRDefault="003E3793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Perros, gatos y hurones</w:t>
            </w:r>
            <w:bookmarkStart w:id="7" w:name="sps3a"/>
            <w:bookmarkEnd w:id="7"/>
          </w:p>
        </w:tc>
      </w:tr>
      <w:tr w:rsidR="00F05335" w14:paraId="4D77C702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9C639" w14:textId="77777777" w:rsidR="00B91FF3" w:rsidRPr="00DA2000" w:rsidRDefault="003E379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66F9E" w14:textId="77777777" w:rsidR="00B91FF3" w:rsidRPr="00DA2000" w:rsidRDefault="003E3793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6294E45A" w14:textId="77777777" w:rsidR="00B91FF3" w:rsidRPr="00DA2000" w:rsidRDefault="003E379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05093660" w14:textId="77777777" w:rsidR="00B91FF3" w:rsidRPr="00DA2000" w:rsidRDefault="003E379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F05335" w14:paraId="5843180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1A722B" w14:textId="77777777" w:rsidR="00B91FF3" w:rsidRPr="00DA2000" w:rsidRDefault="003E3793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A9851" w14:textId="77777777" w:rsidR="00B91FF3" w:rsidRPr="00DA2000" w:rsidRDefault="003E3793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Fija exigencias sanitarias para la internación a Chile de perros, gatos y hurones y deroga Resolución </w:t>
            </w:r>
            <w:proofErr w:type="spellStart"/>
            <w:r w:rsidRPr="00A834A1">
              <w:t>N°</w:t>
            </w:r>
            <w:proofErr w:type="spellEnd"/>
            <w:r w:rsidRPr="00A834A1">
              <w:t xml:space="preserve"> 6056/2009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4</w:t>
            </w:r>
            <w:bookmarkEnd w:id="20"/>
          </w:p>
          <w:p w14:paraId="23503D0E" w14:textId="0FE7A731" w:rsidR="00F05335" w:rsidRPr="00DA2000" w:rsidRDefault="00C7250D" w:rsidP="00DA2000">
            <w:pPr>
              <w:spacing w:after="120"/>
            </w:pPr>
            <w:hyperlink r:id="rId7" w:tgtFrame="_blank" w:history="1">
              <w:r w:rsidR="003E3793" w:rsidRPr="00DA2000">
                <w:rPr>
                  <w:color w:val="0000FF"/>
                  <w:u w:val="single"/>
                </w:rPr>
                <w:t>https://members.wto.org/crnattachments/2021/SPS/CHL/21_0668_00_s.pdf</w:t>
              </w:r>
            </w:hyperlink>
            <w:bookmarkStart w:id="21" w:name="sps5d"/>
            <w:bookmarkEnd w:id="21"/>
          </w:p>
        </w:tc>
      </w:tr>
      <w:tr w:rsidR="00F05335" w14:paraId="02CEB70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DAB7F" w14:textId="77777777" w:rsidR="00B91FF3" w:rsidRPr="00DA2000" w:rsidRDefault="003E3793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A8F0A4" w14:textId="1B6B610A" w:rsidR="00B91FF3" w:rsidRPr="00DA2000" w:rsidRDefault="003E3793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Se adoptan medidas que regulan la internación de animales de compañía tradicional sin fines comerciales, tendientes a evitar la introducción de enfermedades que puedan afectar la salud animal. La medida establece que se entenderá como animales de compañía tradicional a los perros (</w:t>
            </w:r>
            <w:r w:rsidRPr="00A834A1">
              <w:rPr>
                <w:i/>
                <w:iCs/>
              </w:rPr>
              <w:t xml:space="preserve">Canis lupus </w:t>
            </w:r>
            <w:proofErr w:type="spellStart"/>
            <w:r w:rsidRPr="00A834A1">
              <w:rPr>
                <w:i/>
                <w:iCs/>
              </w:rPr>
              <w:t>familiaris</w:t>
            </w:r>
            <w:proofErr w:type="spellEnd"/>
            <w:r w:rsidRPr="00A834A1">
              <w:t>), gatos (</w:t>
            </w:r>
            <w:proofErr w:type="spellStart"/>
            <w:r w:rsidRPr="00A834A1">
              <w:rPr>
                <w:i/>
                <w:iCs/>
              </w:rPr>
              <w:t>Felis</w:t>
            </w:r>
            <w:proofErr w:type="spellEnd"/>
            <w:r w:rsidR="00B908DC">
              <w:rPr>
                <w:i/>
                <w:iCs/>
              </w:rPr>
              <w:t> </w:t>
            </w:r>
            <w:proofErr w:type="spellStart"/>
            <w:r w:rsidRPr="00A834A1">
              <w:rPr>
                <w:i/>
                <w:iCs/>
              </w:rPr>
              <w:t>silvestris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catus</w:t>
            </w:r>
            <w:proofErr w:type="spellEnd"/>
            <w:r w:rsidRPr="00A834A1">
              <w:t>) y hurones (</w:t>
            </w:r>
            <w:r w:rsidRPr="00A834A1">
              <w:rPr>
                <w:i/>
                <w:iCs/>
              </w:rPr>
              <w:t xml:space="preserve">Mustela </w:t>
            </w:r>
            <w:proofErr w:type="spellStart"/>
            <w:r w:rsidRPr="00A834A1">
              <w:rPr>
                <w:i/>
                <w:iCs/>
              </w:rPr>
              <w:t>putorius</w:t>
            </w:r>
            <w:proofErr w:type="spellEnd"/>
            <w:r w:rsidRPr="00A834A1">
              <w:rPr>
                <w:i/>
                <w:iCs/>
              </w:rPr>
              <w:t xml:space="preserve"> furo</w:t>
            </w:r>
            <w:r w:rsidRPr="00A834A1">
              <w:t>). Se fijan exigencias sanitarias referentes a la condición general del animal, vacuna antirrábica, desparasitación contra parásitos internos y externos, certificación sanitaria, condiciones del transporte y embarque, además de la llegada de los animales a Chile.</w:t>
            </w:r>
          </w:p>
          <w:p w14:paraId="7224A4AF" w14:textId="77777777" w:rsidR="00F05335" w:rsidRPr="00A834A1" w:rsidRDefault="003E3793" w:rsidP="00DA2000">
            <w:pPr>
              <w:spacing w:after="120"/>
            </w:pPr>
            <w:r w:rsidRPr="00A834A1">
              <w:t>Para mayor detalle, revisar el documento adjunto a esta notificación.</w:t>
            </w:r>
            <w:bookmarkStart w:id="23" w:name="sps6a"/>
            <w:bookmarkEnd w:id="23"/>
          </w:p>
        </w:tc>
      </w:tr>
      <w:tr w:rsidR="00F05335" w14:paraId="67A6FBBD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F445B" w14:textId="77777777" w:rsidR="00B91FF3" w:rsidRPr="00DA2000" w:rsidRDefault="003E379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FE2A3C" w14:textId="77777777" w:rsidR="00B91FF3" w:rsidRPr="00DA2000" w:rsidRDefault="003E3793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</w:t>
            </w:r>
            <w:bookmarkStart w:id="27" w:name="sps7b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 ]</w:t>
            </w:r>
            <w:bookmarkStart w:id="29" w:name="sps7c"/>
            <w:bookmarkEnd w:id="29"/>
            <w:r w:rsidRPr="00DA2000">
              <w:rPr>
                <w:b/>
              </w:rPr>
              <w:t>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r w:rsidRPr="00A834A1">
              <w:t>Se actualiza la normativa acorde a los lineamientos de organismos internacionales.</w:t>
            </w:r>
            <w:bookmarkEnd w:id="35"/>
          </w:p>
        </w:tc>
      </w:tr>
      <w:tr w:rsidR="00F05335" w14:paraId="559B0BE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4677E" w14:textId="77777777" w:rsidR="00B91FF3" w:rsidRPr="00DA2000" w:rsidRDefault="003E379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D2FA7C" w14:textId="77777777" w:rsidR="00B91FF3" w:rsidRPr="00DA2000" w:rsidRDefault="003E3793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09E012E2" w14:textId="77777777" w:rsidR="00B91FF3" w:rsidRPr="00DA2000" w:rsidRDefault="003E379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7441258A" w14:textId="77777777" w:rsidR="00B91FF3" w:rsidRPr="00DA2000" w:rsidRDefault="003E379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0" w:name="sps8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r w:rsidRPr="00A834A1">
              <w:t>Capítulos 8.14, Infección por el virus de la rabia</w:t>
            </w:r>
            <w:bookmarkEnd w:id="42"/>
          </w:p>
          <w:p w14:paraId="024A1D3E" w14:textId="77777777" w:rsidR="00B91FF3" w:rsidRPr="00DA2000" w:rsidRDefault="003E3793" w:rsidP="00B908DC">
            <w:pPr>
              <w:spacing w:before="240" w:after="120"/>
              <w:ind w:left="720" w:hanging="720"/>
            </w:pPr>
            <w:r w:rsidRPr="00DA2000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14:paraId="70507B9C" w14:textId="77777777" w:rsidR="00B91FF3" w:rsidRPr="00DA2000" w:rsidRDefault="003E379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5AA2F055" w14:textId="77777777" w:rsidR="00B91FF3" w:rsidRPr="00DA2000" w:rsidRDefault="003E3793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14:paraId="37EAC392" w14:textId="77777777" w:rsidR="00B91FF3" w:rsidRPr="00DA2000" w:rsidRDefault="003E3793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445D97F3" w14:textId="77777777" w:rsidR="00B91FF3" w:rsidRPr="00DA2000" w:rsidRDefault="003E3793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F05335" w14:paraId="73EE1346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25B4AE" w14:textId="77777777" w:rsidR="00B91FF3" w:rsidRPr="00DA2000" w:rsidRDefault="003E3793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111EB" w14:textId="77777777" w:rsidR="00B91FF3" w:rsidRDefault="003E3793" w:rsidP="003E3793">
            <w:pPr>
              <w:spacing w:before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Resolución</w:t>
            </w:r>
            <w:r w:rsidR="00B908DC">
              <w:t> </w:t>
            </w:r>
            <w:proofErr w:type="spellStart"/>
            <w:r w:rsidRPr="00A834A1">
              <w:t>N°</w:t>
            </w:r>
            <w:proofErr w:type="spellEnd"/>
            <w:r w:rsidRPr="00A834A1">
              <w:t xml:space="preserve"> 6056 del 2009</w:t>
            </w:r>
            <w:bookmarkStart w:id="56" w:name="sps9a"/>
            <w:bookmarkEnd w:id="56"/>
            <w:r w:rsidRPr="00A834A1">
              <w:t xml:space="preserve"> (disponible en español)</w:t>
            </w:r>
            <w:bookmarkStart w:id="57" w:name="sps9b"/>
            <w:bookmarkEnd w:id="57"/>
          </w:p>
          <w:p w14:paraId="19913D6C" w14:textId="4C290C4F" w:rsidR="003E3793" w:rsidRPr="00DA2000" w:rsidRDefault="00C7250D" w:rsidP="003E3793">
            <w:pPr>
              <w:spacing w:after="120"/>
            </w:pPr>
            <w:hyperlink r:id="rId8" w:tgtFrame="_blank" w:history="1">
              <w:r w:rsidR="003E3793" w:rsidRPr="00DA2000">
                <w:rPr>
                  <w:color w:val="0000FF"/>
                  <w:u w:val="single"/>
                </w:rPr>
                <w:t>https://members.wto.org/crnattachments/2021/SPS/CHL/21_0668_01_s.pdf</w:t>
              </w:r>
            </w:hyperlink>
          </w:p>
        </w:tc>
      </w:tr>
      <w:tr w:rsidR="00F05335" w14:paraId="79DD7A7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6669BB" w14:textId="77777777" w:rsidR="00B91FF3" w:rsidRPr="00DA2000" w:rsidRDefault="003E3793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F2E3CD" w14:textId="77777777" w:rsidR="00B91FF3" w:rsidRPr="00DA2000" w:rsidRDefault="003E3793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59" w:name="sps10a"/>
            <w:bookmarkEnd w:id="59"/>
          </w:p>
          <w:p w14:paraId="0F1A2A82" w14:textId="77777777" w:rsidR="00B91FF3" w:rsidRPr="00DA2000" w:rsidRDefault="003E3793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Aproximadamente 80 días a partir de la fecha de distribución de la notificación.</w:t>
            </w:r>
            <w:bookmarkStart w:id="61" w:name="sps10bisa"/>
            <w:bookmarkEnd w:id="61"/>
          </w:p>
        </w:tc>
      </w:tr>
      <w:tr w:rsidR="00F05335" w14:paraId="64A31B9E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AF2A40" w14:textId="77777777" w:rsidR="00B91FF3" w:rsidRPr="00DA2000" w:rsidRDefault="003E3793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4B3FE" w14:textId="77777777" w:rsidR="00B91FF3" w:rsidRPr="00DA2000" w:rsidRDefault="003E3793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65" w:name="sps11a"/>
            <w:bookmarkEnd w:id="65"/>
          </w:p>
          <w:p w14:paraId="38A9C97A" w14:textId="77777777" w:rsidR="00B91FF3" w:rsidRPr="00DA2000" w:rsidRDefault="003E3793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F05335" w14:paraId="5288D22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7757B" w14:textId="77777777" w:rsidR="00B91FF3" w:rsidRPr="00DA2000" w:rsidRDefault="003E3793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2DDE6" w14:textId="52B0D659" w:rsidR="00B91FF3" w:rsidRPr="00DA2000" w:rsidRDefault="003E3793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 ]</w:t>
            </w:r>
            <w:bookmarkStart w:id="70" w:name="sps12e"/>
            <w:bookmarkEnd w:id="70"/>
            <w:r w:rsidRPr="00DA2000">
              <w:rPr>
                <w:b/>
              </w:rPr>
              <w:t>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28 de marzo de</w:t>
            </w:r>
            <w:r w:rsidR="00B908DC">
              <w:t> </w:t>
            </w:r>
            <w:r w:rsidRPr="00A834A1">
              <w:t>2021</w:t>
            </w:r>
            <w:bookmarkEnd w:id="72"/>
          </w:p>
          <w:p w14:paraId="7AD7C82C" w14:textId="77777777" w:rsidR="00B91FF3" w:rsidRPr="00DA2000" w:rsidRDefault="003E3793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 ]</w:t>
            </w:r>
            <w:bookmarkStart w:id="76" w:name="sps12c"/>
            <w:bookmarkEnd w:id="76"/>
            <w:r w:rsidRPr="00DA2000">
              <w:rPr>
                <w:b/>
              </w:rPr>
              <w:t>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4327377F" w14:textId="77777777" w:rsidR="00F05335" w:rsidRPr="00A834A1" w:rsidRDefault="003E3793" w:rsidP="00DA2000">
            <w:pPr>
              <w:keepNext/>
              <w:spacing w:after="120"/>
            </w:pPr>
            <w:r w:rsidRPr="00A834A1">
              <w:t>Correo electrónico: sps.chile@sag.gob.cl</w:t>
            </w:r>
            <w:bookmarkStart w:id="79" w:name="sps12d"/>
            <w:bookmarkEnd w:id="79"/>
          </w:p>
        </w:tc>
      </w:tr>
      <w:tr w:rsidR="00F05335" w14:paraId="64C027A9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F4471D" w14:textId="77777777" w:rsidR="00B91FF3" w:rsidRPr="00DA2000" w:rsidRDefault="003E3793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590EE8" w14:textId="77777777" w:rsidR="00B91FF3" w:rsidRPr="00DA2000" w:rsidRDefault="003E3793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5E9DBF48" w14:textId="77777777" w:rsidR="00F05335" w:rsidRPr="00A834A1" w:rsidRDefault="003E3793" w:rsidP="000D29D0">
            <w:pPr>
              <w:keepNext/>
              <w:keepLines/>
              <w:spacing w:after="120"/>
            </w:pPr>
            <w:r w:rsidRPr="00A834A1">
              <w:t>Correo electrónico: sps.chile@sag.gob.cl</w:t>
            </w:r>
            <w:bookmarkStart w:id="86" w:name="sps13c"/>
            <w:bookmarkEnd w:id="86"/>
          </w:p>
        </w:tc>
      </w:tr>
    </w:tbl>
    <w:p w14:paraId="3ABE7DEC" w14:textId="77777777" w:rsidR="00337700" w:rsidRPr="00DA2000" w:rsidRDefault="00337700" w:rsidP="00DA2000"/>
    <w:sectPr w:rsidR="00337700" w:rsidRPr="00DA2000" w:rsidSect="00E60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52A7D" w14:textId="77777777" w:rsidR="00FC37EE" w:rsidRDefault="003E3793">
      <w:r>
        <w:separator/>
      </w:r>
    </w:p>
  </w:endnote>
  <w:endnote w:type="continuationSeparator" w:id="0">
    <w:p w14:paraId="1E979299" w14:textId="77777777" w:rsidR="00FC37EE" w:rsidRDefault="003E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68B3" w14:textId="1B84BE2E" w:rsidR="00B91FF3" w:rsidRPr="00E60333" w:rsidRDefault="00E60333" w:rsidP="00E6033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D06AA" w14:textId="5C522987" w:rsidR="00DD65B2" w:rsidRPr="00E60333" w:rsidRDefault="00E60333" w:rsidP="00E6033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6BD0" w14:textId="77777777" w:rsidR="00DD65B2" w:rsidRPr="00DA2000" w:rsidRDefault="003E3793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1A66B" w14:textId="77777777" w:rsidR="00FC37EE" w:rsidRDefault="003E3793">
      <w:r>
        <w:separator/>
      </w:r>
    </w:p>
  </w:footnote>
  <w:footnote w:type="continuationSeparator" w:id="0">
    <w:p w14:paraId="35396AC4" w14:textId="77777777" w:rsidR="00FC37EE" w:rsidRDefault="003E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A69F" w14:textId="77777777" w:rsidR="00E60333" w:rsidRPr="00E60333" w:rsidRDefault="00E60333" w:rsidP="00E603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0333">
      <w:t>G/SPS/N/CHL/663</w:t>
    </w:r>
  </w:p>
  <w:p w14:paraId="5C8ABDC9" w14:textId="77777777" w:rsidR="00E60333" w:rsidRPr="00E60333" w:rsidRDefault="00E60333" w:rsidP="00E603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F8D26F" w14:textId="65572DF3" w:rsidR="00E60333" w:rsidRPr="00E60333" w:rsidRDefault="00E60333" w:rsidP="00E603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0333">
      <w:t xml:space="preserve">- </w:t>
    </w:r>
    <w:r w:rsidRPr="00E60333">
      <w:fldChar w:fldCharType="begin"/>
    </w:r>
    <w:r w:rsidRPr="00E60333">
      <w:instrText xml:space="preserve"> PAGE </w:instrText>
    </w:r>
    <w:r w:rsidRPr="00E60333">
      <w:fldChar w:fldCharType="separate"/>
    </w:r>
    <w:r w:rsidRPr="00E60333">
      <w:rPr>
        <w:noProof/>
      </w:rPr>
      <w:t>2</w:t>
    </w:r>
    <w:r w:rsidRPr="00E60333">
      <w:fldChar w:fldCharType="end"/>
    </w:r>
    <w:r w:rsidRPr="00E60333">
      <w:t xml:space="preserve"> -</w:t>
    </w:r>
  </w:p>
  <w:p w14:paraId="567C0B7A" w14:textId="32F0C66B" w:rsidR="00B91FF3" w:rsidRPr="00E60333" w:rsidRDefault="00B91FF3" w:rsidP="00E6033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47F8" w14:textId="77777777" w:rsidR="00E60333" w:rsidRPr="00E60333" w:rsidRDefault="00E60333" w:rsidP="00E603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0333">
      <w:t>G/SPS/N/CHL/663</w:t>
    </w:r>
  </w:p>
  <w:p w14:paraId="2C1168DE" w14:textId="77777777" w:rsidR="00E60333" w:rsidRPr="00E60333" w:rsidRDefault="00E60333" w:rsidP="00E603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2FA75B" w14:textId="61B9B2E8" w:rsidR="00E60333" w:rsidRPr="00E60333" w:rsidRDefault="00E60333" w:rsidP="00E603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0333">
      <w:t xml:space="preserve">- </w:t>
    </w:r>
    <w:r w:rsidRPr="00E60333">
      <w:fldChar w:fldCharType="begin"/>
    </w:r>
    <w:r w:rsidRPr="00E60333">
      <w:instrText xml:space="preserve"> PAGE </w:instrText>
    </w:r>
    <w:r w:rsidRPr="00E60333">
      <w:fldChar w:fldCharType="separate"/>
    </w:r>
    <w:r w:rsidRPr="00E60333">
      <w:rPr>
        <w:noProof/>
      </w:rPr>
      <w:t>2</w:t>
    </w:r>
    <w:r w:rsidRPr="00E60333">
      <w:fldChar w:fldCharType="end"/>
    </w:r>
    <w:r w:rsidRPr="00E60333">
      <w:t xml:space="preserve"> -</w:t>
    </w:r>
  </w:p>
  <w:p w14:paraId="20B58C9A" w14:textId="4E80B1BE" w:rsidR="00DD65B2" w:rsidRPr="00E60333" w:rsidRDefault="00DD65B2" w:rsidP="00E6033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F05335" w14:paraId="61179079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31AEEF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10DDBE" w14:textId="6B6A6565" w:rsidR="005D4F0E" w:rsidRPr="00B91FF3" w:rsidRDefault="00E60333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F05335" w14:paraId="0B3F5019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00E529D" w14:textId="0B9F6511" w:rsidR="005D4F0E" w:rsidRPr="00B91FF3" w:rsidRDefault="00E60333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5903900F" wp14:editId="3F647313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20843704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F05335" w14:paraId="5C2A7D39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16F0990A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6C9ADD7" w14:textId="77777777" w:rsidR="00E60333" w:rsidRDefault="00E60333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G/SPS/N/CHL/663</w:t>
          </w:r>
        </w:p>
        <w:bookmarkEnd w:id="88"/>
        <w:p w14:paraId="5743B959" w14:textId="6FBFA92A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F05335" w14:paraId="5800268C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512D124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DEE3F53" w14:textId="5B16D47C" w:rsidR="005D4F0E" w:rsidRPr="00B91FF3" w:rsidRDefault="00CD67D7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27 de enero de 2021</w:t>
          </w:r>
        </w:p>
      </w:tc>
    </w:tr>
    <w:tr w:rsidR="00F05335" w14:paraId="130B9B20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8D3A912" w14:textId="68DB1239" w:rsidR="005D4F0E" w:rsidRPr="00B91FF3" w:rsidRDefault="003E3793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CD67D7">
            <w:rPr>
              <w:color w:val="FF0000"/>
              <w:szCs w:val="18"/>
            </w:rPr>
            <w:t>21-</w:t>
          </w:r>
          <w:r w:rsidR="00C7250D">
            <w:rPr>
              <w:color w:val="FF0000"/>
              <w:szCs w:val="18"/>
            </w:rPr>
            <w:t>0741</w:t>
          </w:r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B09D3B6" w14:textId="77777777" w:rsidR="005D4F0E" w:rsidRPr="00B91FF3" w:rsidRDefault="003E3793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F05335" w14:paraId="57633FC4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F4AE255" w14:textId="23CB6CC7" w:rsidR="005D4F0E" w:rsidRPr="00B91FF3" w:rsidRDefault="00E60333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6D9AA33" w14:textId="4A70D781" w:rsidR="005D4F0E" w:rsidRPr="00DA2000" w:rsidRDefault="00E60333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14:paraId="159228DC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F4862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C686F34" w:tentative="1">
      <w:start w:val="1"/>
      <w:numFmt w:val="lowerLetter"/>
      <w:lvlText w:val="%2."/>
      <w:lvlJc w:val="left"/>
      <w:pPr>
        <w:ind w:left="1080" w:hanging="360"/>
      </w:pPr>
    </w:lvl>
    <w:lvl w:ilvl="2" w:tplc="AD96F79E" w:tentative="1">
      <w:start w:val="1"/>
      <w:numFmt w:val="lowerRoman"/>
      <w:lvlText w:val="%3."/>
      <w:lvlJc w:val="right"/>
      <w:pPr>
        <w:ind w:left="1800" w:hanging="180"/>
      </w:pPr>
    </w:lvl>
    <w:lvl w:ilvl="3" w:tplc="1EE2197C" w:tentative="1">
      <w:start w:val="1"/>
      <w:numFmt w:val="decimal"/>
      <w:lvlText w:val="%4."/>
      <w:lvlJc w:val="left"/>
      <w:pPr>
        <w:ind w:left="2520" w:hanging="360"/>
      </w:pPr>
    </w:lvl>
    <w:lvl w:ilvl="4" w:tplc="105CDA7E" w:tentative="1">
      <w:start w:val="1"/>
      <w:numFmt w:val="lowerLetter"/>
      <w:lvlText w:val="%5."/>
      <w:lvlJc w:val="left"/>
      <w:pPr>
        <w:ind w:left="3240" w:hanging="360"/>
      </w:pPr>
    </w:lvl>
    <w:lvl w:ilvl="5" w:tplc="B3461628" w:tentative="1">
      <w:start w:val="1"/>
      <w:numFmt w:val="lowerRoman"/>
      <w:lvlText w:val="%6."/>
      <w:lvlJc w:val="right"/>
      <w:pPr>
        <w:ind w:left="3960" w:hanging="180"/>
      </w:pPr>
    </w:lvl>
    <w:lvl w:ilvl="6" w:tplc="812C146A" w:tentative="1">
      <w:start w:val="1"/>
      <w:numFmt w:val="decimal"/>
      <w:lvlText w:val="%7."/>
      <w:lvlJc w:val="left"/>
      <w:pPr>
        <w:ind w:left="4680" w:hanging="360"/>
      </w:pPr>
    </w:lvl>
    <w:lvl w:ilvl="7" w:tplc="7E2CCCC6" w:tentative="1">
      <w:start w:val="1"/>
      <w:numFmt w:val="lowerLetter"/>
      <w:lvlText w:val="%8."/>
      <w:lvlJc w:val="left"/>
      <w:pPr>
        <w:ind w:left="5400" w:hanging="360"/>
      </w:pPr>
    </w:lvl>
    <w:lvl w:ilvl="8" w:tplc="3E3861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E3793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2CA3"/>
    <w:rsid w:val="00B4336E"/>
    <w:rsid w:val="00B45F9E"/>
    <w:rsid w:val="00B46156"/>
    <w:rsid w:val="00B512F6"/>
    <w:rsid w:val="00B52654"/>
    <w:rsid w:val="00B76205"/>
    <w:rsid w:val="00B83FE6"/>
    <w:rsid w:val="00B86771"/>
    <w:rsid w:val="00B908DC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7250D"/>
    <w:rsid w:val="00C8318A"/>
    <w:rsid w:val="00C97117"/>
    <w:rsid w:val="00CB2591"/>
    <w:rsid w:val="00CD0195"/>
    <w:rsid w:val="00CD1479"/>
    <w:rsid w:val="00CD5EC3"/>
    <w:rsid w:val="00CD67D7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60333"/>
    <w:rsid w:val="00E81A56"/>
    <w:rsid w:val="00E844E4"/>
    <w:rsid w:val="00E97806"/>
    <w:rsid w:val="00EA1572"/>
    <w:rsid w:val="00EB1D8F"/>
    <w:rsid w:val="00EB4982"/>
    <w:rsid w:val="00EE50B7"/>
    <w:rsid w:val="00F009AC"/>
    <w:rsid w:val="00F05335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37E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4D8C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0668_01_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L/21_0668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625</Words>
  <Characters>3578</Characters>
  <Application>Microsoft Office Word</Application>
  <DocSecurity>0</DocSecurity>
  <Lines>83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6</cp:revision>
  <dcterms:created xsi:type="dcterms:W3CDTF">2021-01-27T08:04:00Z</dcterms:created>
  <dcterms:modified xsi:type="dcterms:W3CDTF">2021-01-27T09:32:00Z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G/SPS/N/CHL/663</vt:lpwstr>
  </property>
  <property fmtid="{D5CDD505-2E9C-101B-9397-08002B2CF9AE}" pid="3" name="TitusGUID">
    <vt:lpwstr>8b45870c-8555-469e-96a4-4f4326f8cc0c</vt:lpwstr>
  </property>
  <property fmtid="{D5CDD505-2E9C-101B-9397-08002B2CF9AE}" pid="4" name="WTOCLASSIFICATION">
    <vt:lpwstr>WTO OFFICIAL</vt:lpwstr>
  </property>
</Properties>
</file>