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8A0B4C" w:rsidP="00DA2000">
      <w:pPr>
        <w:pStyle w:val="Titl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C3FF2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A0B4C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A0B4C" w:rsidP="00DA2000">
            <w:pPr>
              <w:spacing w:before="120" w:after="120"/>
            </w:pPr>
            <w:bookmarkStart w:id="0" w:name="X_SPS_Reg_1A"/>
            <w:r w:rsidRPr="00DA2000">
              <w:rPr>
                <w:b/>
              </w:rPr>
              <w:t>Miembro que notifica</w:t>
            </w:r>
            <w:bookmarkEnd w:id="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" w:name="sps1a"/>
            <w:r w:rsidR="00DA2000" w:rsidRPr="00A834A1">
              <w:rPr>
                <w:caps/>
                <w:u w:val="single"/>
              </w:rPr>
              <w:t>Argentina</w:t>
            </w:r>
            <w:bookmarkEnd w:id="1"/>
          </w:p>
          <w:p w:rsidR="00B91FF3" w:rsidRPr="00DA2000" w:rsidRDefault="008A0B4C" w:rsidP="00DA2000">
            <w:pPr>
              <w:spacing w:after="120"/>
              <w:rPr>
                <w:b/>
              </w:rPr>
            </w:pPr>
            <w:bookmarkStart w:id="2" w:name="X_SPS_Reg_1B"/>
            <w:r w:rsidRPr="00DA2000">
              <w:rPr>
                <w:b/>
              </w:rPr>
              <w:t>Si procede, nombre del gobierno local de que se trate</w:t>
            </w:r>
            <w:bookmarkEnd w:id="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3" w:name="sps1b"/>
            <w:bookmarkEnd w:id="3"/>
          </w:p>
        </w:tc>
      </w:tr>
      <w:tr w:rsidR="00CC3FF2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A0B4C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A0B4C" w:rsidP="00DA2000">
            <w:pPr>
              <w:spacing w:before="120" w:after="120"/>
            </w:pPr>
            <w:bookmarkStart w:id="4" w:name="X_SPS_Reg_2A"/>
            <w:r w:rsidRPr="00DA2000">
              <w:rPr>
                <w:b/>
              </w:rPr>
              <w:t>Organismo responsable</w:t>
            </w:r>
            <w:bookmarkEnd w:id="4"/>
            <w:r w:rsidRPr="00DA2000">
              <w:rPr>
                <w:b/>
              </w:rPr>
              <w:t>:</w:t>
            </w:r>
            <w:r w:rsidRPr="00A834A1">
              <w:t xml:space="preserve"> Servicio Nacional de Sanidad y Calidad Agroalimentaria (SENASA)</w:t>
            </w:r>
            <w:bookmarkStart w:id="5" w:name="sps2a"/>
            <w:bookmarkEnd w:id="5"/>
          </w:p>
        </w:tc>
      </w:tr>
      <w:tr w:rsidR="00CC3FF2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A0B4C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A0B4C" w:rsidP="00DA2000">
            <w:pPr>
              <w:spacing w:before="120" w:after="120"/>
            </w:pPr>
            <w:bookmarkStart w:id="6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>; deberá indicarse además, cuando proceda, el número de partida de la ICS)</w:t>
            </w:r>
            <w:bookmarkEnd w:id="6"/>
            <w:r w:rsidRPr="00DA2000">
              <w:rPr>
                <w:b/>
              </w:rPr>
              <w:t>:</w:t>
            </w:r>
            <w:r w:rsidRPr="00A834A1">
              <w:t xml:space="preserve"> Carne fresca de aves y sus subproductos</w:t>
            </w:r>
            <w:bookmarkStart w:id="7" w:name="sps3a"/>
            <w:bookmarkEnd w:id="7"/>
          </w:p>
        </w:tc>
      </w:tr>
      <w:tr w:rsidR="00CC3FF2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A0B4C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A0B4C" w:rsidP="00DA2000">
            <w:pPr>
              <w:spacing w:before="120" w:after="120"/>
              <w:rPr>
                <w:b/>
              </w:rPr>
            </w:pPr>
            <w:bookmarkStart w:id="8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8"/>
            <w:r w:rsidRPr="00DA2000">
              <w:rPr>
                <w:b/>
              </w:rPr>
              <w:t>:</w:t>
            </w:r>
          </w:p>
          <w:p w:rsidR="00B91FF3" w:rsidRPr="00DA2000" w:rsidRDefault="008A0B4C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9" w:name="sps4b"/>
            <w:r w:rsidRPr="00DA2000">
              <w:rPr>
                <w:b/>
              </w:rPr>
              <w:t>X</w:t>
            </w:r>
            <w:bookmarkEnd w:id="9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0" w:name="X_SPS_Reg_4B"/>
            <w:r w:rsidRPr="00DA2000">
              <w:rPr>
                <w:b/>
              </w:rPr>
              <w:t>Todos los interlocutores comerciales</w:t>
            </w:r>
            <w:bookmarkEnd w:id="10"/>
            <w:r w:rsidRPr="00A834A1">
              <w:t xml:space="preserve"> </w:t>
            </w:r>
            <w:bookmarkStart w:id="11" w:name="sps4bbis"/>
            <w:bookmarkEnd w:id="11"/>
          </w:p>
          <w:p w:rsidR="00B91FF3" w:rsidRPr="00DA2000" w:rsidRDefault="008A0B4C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12" w:name="sps4abis"/>
            <w:bookmarkEnd w:id="12"/>
            <w:r w:rsidRPr="00DA2000">
              <w:rPr>
                <w:b/>
              </w:rPr>
              <w:tab/>
            </w:r>
            <w:bookmarkStart w:id="13" w:name="X_SPS_Reg_4C"/>
            <w:r w:rsidRPr="00DA2000">
              <w:rPr>
                <w:b/>
              </w:rPr>
              <w:t>Regiones o países específicos</w:t>
            </w:r>
            <w:bookmarkEnd w:id="1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4" w:name="sps4a"/>
            <w:bookmarkEnd w:id="14"/>
          </w:p>
        </w:tc>
      </w:tr>
      <w:tr w:rsidR="00CC3FF2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A0B4C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A0B4C" w:rsidP="00DA2000">
            <w:pPr>
              <w:spacing w:before="120" w:after="120"/>
            </w:pPr>
            <w:bookmarkStart w:id="15" w:name="X_SPS_Reg_5A"/>
            <w:r w:rsidRPr="00DA2000">
              <w:rPr>
                <w:b/>
              </w:rPr>
              <w:t>Título del documento notificado</w:t>
            </w:r>
            <w:bookmarkEnd w:id="15"/>
            <w:r w:rsidRPr="00DA2000">
              <w:rPr>
                <w:b/>
              </w:rPr>
              <w:t>:</w:t>
            </w:r>
            <w:r w:rsidRPr="00A834A1">
              <w:t xml:space="preserve"> Proyecto de Resolución "Abrogación de la Resolución SAGPyA Nº 46/2000"</w:t>
            </w:r>
            <w:bookmarkStart w:id="16" w:name="sps5a"/>
            <w:bookmarkEnd w:id="16"/>
            <w:r w:rsidR="00B52654" w:rsidRPr="00DA2000">
              <w:t>.</w:t>
            </w:r>
            <w:r w:rsidRPr="00DA2000">
              <w:t xml:space="preserve"> </w:t>
            </w:r>
            <w:bookmarkStart w:id="17" w:name="X_SPS_Reg_5B"/>
            <w:r w:rsidRPr="00DA2000">
              <w:rPr>
                <w:b/>
              </w:rPr>
              <w:t>Idioma(s)</w:t>
            </w:r>
            <w:bookmarkEnd w:id="17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8" w:name="sps5b"/>
            <w:r w:rsidRPr="00A834A1">
              <w:t>español</w:t>
            </w:r>
            <w:bookmarkEnd w:id="18"/>
            <w:r w:rsidR="00B52654" w:rsidRPr="00DA2000">
              <w:t>.</w:t>
            </w:r>
            <w:r w:rsidRPr="00DA2000">
              <w:t xml:space="preserve"> </w:t>
            </w:r>
            <w:bookmarkStart w:id="19" w:name="X_SPS_Reg_5C"/>
            <w:r w:rsidRPr="00DA2000">
              <w:rPr>
                <w:b/>
              </w:rPr>
              <w:t>Número de páginas</w:t>
            </w:r>
            <w:bookmarkEnd w:id="19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0" w:name="sps5c"/>
            <w:r w:rsidRPr="00A834A1">
              <w:t>2</w:t>
            </w:r>
            <w:bookmarkEnd w:id="20"/>
          </w:p>
        </w:tc>
      </w:tr>
      <w:tr w:rsidR="00CC3FF2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A0B4C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A0B4C" w:rsidP="00502418">
            <w:pPr>
              <w:spacing w:before="120" w:after="120"/>
            </w:pPr>
            <w:bookmarkStart w:id="21" w:name="X_SPS_Reg_6A"/>
            <w:r w:rsidRPr="00DA2000">
              <w:rPr>
                <w:b/>
              </w:rPr>
              <w:t>Descripción del contenido</w:t>
            </w:r>
            <w:bookmarkEnd w:id="21"/>
            <w:r w:rsidRPr="00DA2000">
              <w:rPr>
                <w:b/>
              </w:rPr>
              <w:t>:</w:t>
            </w:r>
            <w:r w:rsidRPr="00A834A1">
              <w:t xml:space="preserve"> Se abroga la Resolución N° 46 del 31 de enero de 2000 de la ex </w:t>
            </w:r>
            <w:r w:rsidR="00502418" w:rsidRPr="00502418">
              <w:t>Secretaría de Agricultura, Ganadería, Pesca y Alimentación</w:t>
            </w:r>
            <w:r w:rsidRPr="00A834A1">
              <w:t>: "Cuestionario sobre la Situación Epidemiológica de la Enfermedad de Newcastle, para los países interesados en exportar carnes frescas de aves de corral y sus derivados a la República Argentina".</w:t>
            </w:r>
            <w:bookmarkStart w:id="22" w:name="sps6a"/>
            <w:bookmarkEnd w:id="22"/>
          </w:p>
        </w:tc>
      </w:tr>
      <w:tr w:rsidR="00CC3FF2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A0B4C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A0B4C" w:rsidP="00DA2000">
            <w:pPr>
              <w:spacing w:before="120" w:after="120"/>
            </w:pPr>
            <w:bookmarkStart w:id="23" w:name="X_SPS_Reg_7A"/>
            <w:r w:rsidRPr="00DA2000">
              <w:rPr>
                <w:b/>
              </w:rPr>
              <w:t>Objetivo y razón de ser</w:t>
            </w:r>
            <w:bookmarkEnd w:id="23"/>
            <w:r w:rsidRPr="00DA2000">
              <w:rPr>
                <w:b/>
              </w:rPr>
              <w:t>: [ ]</w:t>
            </w:r>
            <w:bookmarkStart w:id="24" w:name="sps7a"/>
            <w:bookmarkEnd w:id="24"/>
            <w:r w:rsidRPr="00DA2000">
              <w:rPr>
                <w:b/>
              </w:rPr>
              <w:t> </w:t>
            </w:r>
            <w:bookmarkStart w:id="25" w:name="X_SPS_Reg_7B"/>
            <w:r w:rsidRPr="00DA2000">
              <w:rPr>
                <w:b/>
              </w:rPr>
              <w:t>inocuidad de los alimentos</w:t>
            </w:r>
            <w:bookmarkEnd w:id="25"/>
            <w:r w:rsidRPr="00DA2000">
              <w:rPr>
                <w:b/>
              </w:rPr>
              <w:t>, [</w:t>
            </w:r>
            <w:bookmarkStart w:id="26" w:name="sps7b"/>
            <w:r w:rsidRPr="00DA2000">
              <w:rPr>
                <w:b/>
              </w:rPr>
              <w:t>X</w:t>
            </w:r>
            <w:bookmarkEnd w:id="26"/>
            <w:r w:rsidRPr="00DA2000">
              <w:rPr>
                <w:b/>
              </w:rPr>
              <w:t>] </w:t>
            </w:r>
            <w:bookmarkStart w:id="27" w:name="X_SPS_Reg_7C"/>
            <w:r w:rsidRPr="00DA2000">
              <w:rPr>
                <w:b/>
              </w:rPr>
              <w:t>sanidad animal</w:t>
            </w:r>
            <w:bookmarkEnd w:id="27"/>
            <w:r w:rsidRPr="00DA2000">
              <w:rPr>
                <w:b/>
              </w:rPr>
              <w:t>, [ ]</w:t>
            </w:r>
            <w:bookmarkStart w:id="28" w:name="sps7c"/>
            <w:bookmarkEnd w:id="28"/>
            <w:r w:rsidRPr="00DA2000">
              <w:rPr>
                <w:b/>
              </w:rPr>
              <w:t> </w:t>
            </w:r>
            <w:bookmarkStart w:id="29" w:name="X_SPS_Reg_7D"/>
            <w:r w:rsidRPr="00DA2000">
              <w:rPr>
                <w:b/>
              </w:rPr>
              <w:t>preservación de los vegetales</w:t>
            </w:r>
            <w:bookmarkEnd w:id="29"/>
            <w:r w:rsidRPr="00DA2000">
              <w:rPr>
                <w:b/>
              </w:rPr>
              <w:t>, [ ]</w:t>
            </w:r>
            <w:bookmarkStart w:id="30" w:name="sps7d"/>
            <w:bookmarkEnd w:id="30"/>
            <w:r w:rsidRPr="00DA2000">
              <w:rPr>
                <w:b/>
              </w:rPr>
              <w:t> </w:t>
            </w:r>
            <w:bookmarkStart w:id="31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1"/>
            <w:r w:rsidRPr="00DA2000">
              <w:rPr>
                <w:b/>
              </w:rPr>
              <w:t>, [ ]</w:t>
            </w:r>
            <w:bookmarkStart w:id="32" w:name="sps7e"/>
            <w:bookmarkEnd w:id="32"/>
            <w:r w:rsidRPr="00DA2000">
              <w:rPr>
                <w:b/>
              </w:rPr>
              <w:t> </w:t>
            </w:r>
            <w:bookmarkStart w:id="33" w:name="X_SPS_Reg_7F"/>
            <w:r w:rsidRPr="00DA2000">
              <w:rPr>
                <w:b/>
              </w:rPr>
              <w:t>protección del territorio contra otros daños causados por plagas</w:t>
            </w:r>
            <w:bookmarkEnd w:id="33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4" w:name="sps7f"/>
            <w:bookmarkEnd w:id="34"/>
          </w:p>
        </w:tc>
      </w:tr>
      <w:tr w:rsidR="00CC3FF2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A0B4C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A0B4C" w:rsidP="00DA2000">
            <w:pPr>
              <w:spacing w:before="120" w:after="120"/>
            </w:pPr>
            <w:bookmarkStart w:id="35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5"/>
            <w:r w:rsidRPr="00DA2000">
              <w:rPr>
                <w:b/>
              </w:rPr>
              <w:t xml:space="preserve">: </w:t>
            </w:r>
          </w:p>
          <w:p w:rsidR="00B91FF3" w:rsidRPr="00DA2000" w:rsidRDefault="008A0B4C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6" w:name="sps8a"/>
            <w:bookmarkEnd w:id="36"/>
            <w:r w:rsidRPr="00DA2000">
              <w:rPr>
                <w:b/>
              </w:rPr>
              <w:tab/>
            </w:r>
            <w:bookmarkStart w:id="37" w:name="X_SPS_Reg_8B"/>
            <w:r w:rsidRPr="00DA2000">
              <w:rPr>
                <w:b/>
              </w:rPr>
              <w:t xml:space="preserve">de la Comisión del Codex Alimentarius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7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38" w:name="sps8atext"/>
            <w:bookmarkEnd w:id="38"/>
          </w:p>
          <w:p w:rsidR="00B91FF3" w:rsidRPr="00DA2000" w:rsidRDefault="008A0B4C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39" w:name="sps8b"/>
            <w:r w:rsidRPr="00DA2000">
              <w:rPr>
                <w:b/>
              </w:rPr>
              <w:t>X</w:t>
            </w:r>
            <w:bookmarkEnd w:id="39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0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0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1" w:name="sps8btext"/>
            <w:r w:rsidRPr="00A834A1">
              <w:t>Título 10. Capítulo 10.9. Infección por el virus de la Enfermedad de la Newcastle</w:t>
            </w:r>
            <w:bookmarkEnd w:id="41"/>
          </w:p>
          <w:p w:rsidR="00B91FF3" w:rsidRPr="00DA2000" w:rsidRDefault="008A0B4C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2" w:name="sps8c"/>
            <w:bookmarkEnd w:id="42"/>
            <w:r w:rsidRPr="00DA2000">
              <w:rPr>
                <w:b/>
              </w:rPr>
              <w:tab/>
            </w:r>
            <w:bookmarkStart w:id="43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3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4" w:name="sps8ctext"/>
            <w:bookmarkEnd w:id="44"/>
          </w:p>
          <w:p w:rsidR="00B91FF3" w:rsidRPr="00DA2000" w:rsidRDefault="008A0B4C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5" w:name="sps8d"/>
            <w:bookmarkEnd w:id="45"/>
            <w:r w:rsidRPr="00DA2000">
              <w:rPr>
                <w:b/>
              </w:rPr>
              <w:tab/>
            </w:r>
            <w:bookmarkStart w:id="46" w:name="X_SPS_Reg_8E"/>
            <w:r w:rsidRPr="00DA2000">
              <w:rPr>
                <w:b/>
              </w:rPr>
              <w:t>Ninguna</w:t>
            </w:r>
            <w:bookmarkEnd w:id="46"/>
          </w:p>
          <w:p w:rsidR="00B91FF3" w:rsidRPr="00DA2000" w:rsidRDefault="008A0B4C" w:rsidP="00DA2000">
            <w:pPr>
              <w:spacing w:after="120"/>
              <w:rPr>
                <w:b/>
              </w:rPr>
            </w:pPr>
            <w:bookmarkStart w:id="47" w:name="X_SPS_Reg_8F"/>
            <w:r w:rsidRPr="00DA2000">
              <w:rPr>
                <w:b/>
              </w:rPr>
              <w:t>¿Se ajusta la reglamentación que se propone a la norma internacional pertinente?</w:t>
            </w:r>
            <w:bookmarkEnd w:id="47"/>
          </w:p>
          <w:p w:rsidR="00B91FF3" w:rsidRPr="00DA2000" w:rsidRDefault="008A0B4C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48" w:name="sps8ey"/>
            <w:r w:rsidRPr="00DA2000">
              <w:rPr>
                <w:b/>
              </w:rPr>
              <w:t>X</w:t>
            </w:r>
            <w:bookmarkEnd w:id="48"/>
            <w:r w:rsidRPr="00DA2000">
              <w:rPr>
                <w:b/>
              </w:rPr>
              <w:t xml:space="preserve">] </w:t>
            </w:r>
            <w:bookmarkStart w:id="49" w:name="X_SPS_Reg_8G"/>
            <w:r w:rsidRPr="00DA2000">
              <w:rPr>
                <w:b/>
              </w:rPr>
              <w:t>Sí</w:t>
            </w:r>
            <w:bookmarkEnd w:id="49"/>
            <w:r w:rsidRPr="00DA2000">
              <w:rPr>
                <w:b/>
              </w:rPr>
              <w:t xml:space="preserve">   [ ]</w:t>
            </w:r>
            <w:bookmarkStart w:id="50" w:name="sps8en"/>
            <w:bookmarkEnd w:id="50"/>
            <w:r w:rsidRPr="00DA2000">
              <w:rPr>
                <w:b/>
              </w:rPr>
              <w:t xml:space="preserve"> </w:t>
            </w:r>
            <w:bookmarkStart w:id="51" w:name="X_SPS_Reg_8H"/>
            <w:r w:rsidRPr="00DA2000">
              <w:rPr>
                <w:b/>
              </w:rPr>
              <w:t>No</w:t>
            </w:r>
            <w:bookmarkEnd w:id="51"/>
          </w:p>
          <w:p w:rsidR="00B91FF3" w:rsidRPr="00DA2000" w:rsidRDefault="008A0B4C" w:rsidP="008A0B4C">
            <w:pPr>
              <w:spacing w:before="240" w:after="120"/>
              <w:rPr>
                <w:b/>
              </w:rPr>
            </w:pPr>
            <w:bookmarkStart w:id="52" w:name="X_SPS_Reg_8I"/>
            <w:r w:rsidRPr="00DA2000">
              <w:rPr>
                <w:b/>
              </w:rPr>
              <w:lastRenderedPageBreak/>
              <w:t>En caso negativo, indíquese, cuando sea posible, en qué medida y por qué razón se aparta de la norma internacional</w:t>
            </w:r>
            <w:bookmarkEnd w:id="5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3" w:name="sps8e"/>
            <w:bookmarkEnd w:id="53"/>
          </w:p>
        </w:tc>
      </w:tr>
      <w:tr w:rsidR="00CC3FF2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A0B4C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A0B4C" w:rsidP="00DA2000">
            <w:pPr>
              <w:spacing w:before="120" w:after="120"/>
            </w:pPr>
            <w:bookmarkStart w:id="54" w:name="X_SPS_Reg_9A"/>
            <w:r w:rsidRPr="00DA2000">
              <w:rPr>
                <w:b/>
              </w:rPr>
              <w:t>Otros documentos pertinentes e idioma(s) en que están disponibles</w:t>
            </w:r>
            <w:bookmarkEnd w:id="54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5" w:name="sps9a"/>
            <w:bookmarkEnd w:id="55"/>
            <w:r w:rsidRPr="00A834A1">
              <w:t xml:space="preserve"> </w:t>
            </w:r>
            <w:bookmarkStart w:id="56" w:name="sps9b"/>
            <w:bookmarkEnd w:id="56"/>
          </w:p>
        </w:tc>
      </w:tr>
      <w:tr w:rsidR="00CC3FF2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A0B4C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A0B4C" w:rsidP="00DA2000">
            <w:pPr>
              <w:spacing w:before="120" w:after="120"/>
              <w:rPr>
                <w:bCs/>
              </w:rPr>
            </w:pPr>
            <w:bookmarkStart w:id="57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7"/>
            <w:r w:rsidRPr="00DA2000">
              <w:rPr>
                <w:b/>
              </w:rPr>
              <w:t>:</w:t>
            </w:r>
            <w:r w:rsidRPr="00A834A1">
              <w:t xml:space="preserve"> Con posterioridad a su publicación.</w:t>
            </w:r>
            <w:bookmarkStart w:id="58" w:name="sps10a"/>
            <w:bookmarkEnd w:id="58"/>
          </w:p>
          <w:p w:rsidR="00B91FF3" w:rsidRPr="00DA2000" w:rsidRDefault="008A0B4C" w:rsidP="00DA2000">
            <w:pPr>
              <w:spacing w:after="120"/>
            </w:pPr>
            <w:bookmarkStart w:id="59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59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Con posterioridad al vencimiento del plazo para la presentación de observaciones.</w:t>
            </w:r>
            <w:bookmarkStart w:id="60" w:name="sps10bisa"/>
            <w:bookmarkEnd w:id="60"/>
          </w:p>
        </w:tc>
      </w:tr>
      <w:tr w:rsidR="00CC3FF2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A0B4C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A0B4C" w:rsidP="00DA2000">
            <w:pPr>
              <w:spacing w:before="120" w:after="120"/>
              <w:rPr>
                <w:bCs/>
              </w:rPr>
            </w:pPr>
            <w:bookmarkStart w:id="61" w:name="X_SPS_Reg_11A"/>
            <w:r w:rsidRPr="00DA2000">
              <w:rPr>
                <w:b/>
              </w:rPr>
              <w:t>Fecha propuesta de entrada en vigor</w:t>
            </w:r>
            <w:bookmarkEnd w:id="61"/>
            <w:r w:rsidRPr="00DA2000">
              <w:rPr>
                <w:b/>
              </w:rPr>
              <w:t>: [ ]</w:t>
            </w:r>
            <w:bookmarkStart w:id="62" w:name="sps11c"/>
            <w:bookmarkEnd w:id="62"/>
            <w:r w:rsidRPr="00DA2000">
              <w:rPr>
                <w:b/>
              </w:rPr>
              <w:t> </w:t>
            </w:r>
            <w:bookmarkStart w:id="63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3"/>
            <w:r w:rsidRPr="00DA2000">
              <w:rPr>
                <w:b/>
              </w:rPr>
              <w:t>:</w:t>
            </w:r>
            <w:r w:rsidRPr="00A834A1">
              <w:t xml:space="preserve"> Con posterioridad a la adopción.</w:t>
            </w:r>
            <w:bookmarkStart w:id="64" w:name="sps11a"/>
            <w:bookmarkEnd w:id="64"/>
          </w:p>
          <w:p w:rsidR="00B91FF3" w:rsidRPr="00DA2000" w:rsidRDefault="008A0B4C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</w:t>
            </w:r>
            <w:bookmarkStart w:id="65" w:name="sps11e"/>
            <w:r w:rsidRPr="00DA2000">
              <w:rPr>
                <w:b/>
              </w:rPr>
              <w:t>X</w:t>
            </w:r>
            <w:bookmarkEnd w:id="65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66" w:name="X_SPS_Reg_11C"/>
            <w:r w:rsidRPr="00DA2000">
              <w:rPr>
                <w:b/>
              </w:rPr>
              <w:t>Medida de facilitación del comercio</w:t>
            </w:r>
            <w:bookmarkEnd w:id="66"/>
            <w:r w:rsidRPr="00A834A1">
              <w:t xml:space="preserve"> </w:t>
            </w:r>
            <w:bookmarkStart w:id="67" w:name="sps11ebis"/>
            <w:bookmarkEnd w:id="67"/>
          </w:p>
        </w:tc>
      </w:tr>
      <w:tr w:rsidR="00CC3FF2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A0B4C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A0B4C" w:rsidP="00DA2000">
            <w:pPr>
              <w:spacing w:before="120" w:after="120"/>
            </w:pPr>
            <w:bookmarkStart w:id="68" w:name="X_SPS_Reg_12A"/>
            <w:r w:rsidRPr="00DA2000">
              <w:rPr>
                <w:b/>
              </w:rPr>
              <w:t>Fecha límite para la presentación de observaciones</w:t>
            </w:r>
            <w:bookmarkEnd w:id="68"/>
            <w:r w:rsidRPr="00DA2000">
              <w:rPr>
                <w:b/>
              </w:rPr>
              <w:t>: [ ]</w:t>
            </w:r>
            <w:bookmarkStart w:id="69" w:name="sps12e"/>
            <w:bookmarkEnd w:id="69"/>
            <w:r w:rsidRPr="00DA2000">
              <w:rPr>
                <w:b/>
              </w:rPr>
              <w:t> </w:t>
            </w:r>
            <w:bookmarkStart w:id="70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1" w:name="sps12a"/>
            <w:r w:rsidRPr="00A834A1">
              <w:t>30 días a partir de la fecha de distribución de la notificación.</w:t>
            </w:r>
            <w:bookmarkEnd w:id="71"/>
          </w:p>
          <w:p w:rsidR="00B91FF3" w:rsidRPr="00DA2000" w:rsidRDefault="008A0B4C" w:rsidP="00DA2000">
            <w:pPr>
              <w:keepNext/>
              <w:spacing w:after="120"/>
            </w:pPr>
            <w:bookmarkStart w:id="72" w:name="X_SPS_Reg_12C"/>
            <w:r w:rsidRPr="00DA2000">
              <w:rPr>
                <w:b/>
              </w:rPr>
              <w:t>Organismo o autoridad encargado de tramitar las observaciones</w:t>
            </w:r>
            <w:bookmarkEnd w:id="72"/>
            <w:r w:rsidRPr="00DA2000">
              <w:rPr>
                <w:b/>
              </w:rPr>
              <w:t>: [</w:t>
            </w:r>
            <w:bookmarkStart w:id="73" w:name="sps12b"/>
            <w:r w:rsidRPr="00DA2000">
              <w:rPr>
                <w:b/>
              </w:rPr>
              <w:t>X</w:t>
            </w:r>
            <w:bookmarkEnd w:id="73"/>
            <w:r w:rsidRPr="00DA2000">
              <w:rPr>
                <w:b/>
              </w:rPr>
              <w:t>] </w:t>
            </w:r>
            <w:bookmarkStart w:id="74" w:name="X_SPS_Reg_12D"/>
            <w:r w:rsidRPr="00DA2000">
              <w:rPr>
                <w:b/>
              </w:rPr>
              <w:t>Organismo nacional encargado de la notificación</w:t>
            </w:r>
            <w:bookmarkEnd w:id="74"/>
            <w:r w:rsidRPr="00DA2000">
              <w:rPr>
                <w:b/>
              </w:rPr>
              <w:t>, [ ]</w:t>
            </w:r>
            <w:bookmarkStart w:id="75" w:name="sps12c"/>
            <w:bookmarkEnd w:id="75"/>
            <w:r w:rsidRPr="00DA2000">
              <w:rPr>
                <w:b/>
              </w:rPr>
              <w:t> </w:t>
            </w:r>
            <w:bookmarkStart w:id="76" w:name="X_SPS_Reg_12E"/>
            <w:r w:rsidRPr="00DA2000">
              <w:rPr>
                <w:b/>
              </w:rPr>
              <w:t>Servicio nacional de información</w:t>
            </w:r>
            <w:bookmarkEnd w:id="76"/>
            <w:r w:rsidRPr="00DA2000">
              <w:rPr>
                <w:b/>
              </w:rPr>
              <w:t xml:space="preserve">. </w:t>
            </w:r>
            <w:bookmarkStart w:id="77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7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:rsidR="00CC3FF2" w:rsidRPr="00A834A1" w:rsidRDefault="008A0B4C" w:rsidP="00DA2000">
            <w:pPr>
              <w:keepNext/>
            </w:pPr>
            <w:r w:rsidRPr="00A834A1">
              <w:t>Ministerio de Agricultura, Ganadería y Pesca</w:t>
            </w:r>
          </w:p>
          <w:p w:rsidR="00CC3FF2" w:rsidRPr="00A834A1" w:rsidRDefault="008A0B4C" w:rsidP="00DA2000">
            <w:pPr>
              <w:keepNext/>
            </w:pPr>
            <w:r w:rsidRPr="00A834A1">
              <w:t>Dirección Nacional de Mercados Agroindustriales Internacionales Paseo Colón 982</w:t>
            </w:r>
          </w:p>
          <w:p w:rsidR="00CC3FF2" w:rsidRPr="00A834A1" w:rsidRDefault="008A0B4C" w:rsidP="00DA2000">
            <w:pPr>
              <w:keepNext/>
            </w:pPr>
            <w:r w:rsidRPr="00A834A1">
              <w:t>Piso 2, Oficina 222 (CP 1063)</w:t>
            </w:r>
          </w:p>
          <w:p w:rsidR="00CC3FF2" w:rsidRPr="00A834A1" w:rsidRDefault="008A0B4C" w:rsidP="00DA2000">
            <w:pPr>
              <w:keepNext/>
            </w:pPr>
            <w:r w:rsidRPr="00A834A1">
              <w:t>Buenos Aires, Argentina</w:t>
            </w:r>
          </w:p>
          <w:p w:rsidR="00CC3FF2" w:rsidRPr="00A834A1" w:rsidRDefault="008A0B4C" w:rsidP="00DA2000">
            <w:pPr>
              <w:keepNext/>
            </w:pPr>
            <w:r w:rsidRPr="00A834A1">
              <w:t>Tel: +(5411) 4349 1673</w:t>
            </w:r>
          </w:p>
          <w:p w:rsidR="00CC3FF2" w:rsidRPr="00A834A1" w:rsidRDefault="008A0B4C" w:rsidP="00502418">
            <w:pPr>
              <w:keepNext/>
              <w:tabs>
                <w:tab w:val="left" w:pos="1974"/>
              </w:tabs>
            </w:pPr>
            <w:r w:rsidRPr="00A834A1">
              <w:t>Correos electrónicos:</w:t>
            </w:r>
            <w:r w:rsidR="00502418">
              <w:tab/>
            </w:r>
            <w:r w:rsidRPr="00A834A1">
              <w:t>sps-argentina@magyp.gob.ar</w:t>
            </w:r>
          </w:p>
          <w:p w:rsidR="00CC3FF2" w:rsidRPr="00A834A1" w:rsidRDefault="00502418" w:rsidP="00502418">
            <w:pPr>
              <w:keepNext/>
              <w:tabs>
                <w:tab w:val="left" w:pos="1974"/>
              </w:tabs>
              <w:spacing w:after="120"/>
            </w:pPr>
            <w:r>
              <w:tab/>
            </w:r>
            <w:r w:rsidR="008A0B4C" w:rsidRPr="00A834A1">
              <w:t>maxmor@magyp.gob.ar</w:t>
            </w:r>
            <w:bookmarkStart w:id="78" w:name="sps12d"/>
            <w:bookmarkEnd w:id="78"/>
          </w:p>
        </w:tc>
      </w:tr>
      <w:tr w:rsidR="00CC3FF2" w:rsidRPr="00F41CFC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A0B4C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A0B4C" w:rsidP="000D29D0">
            <w:pPr>
              <w:keepNext/>
              <w:keepLines/>
              <w:spacing w:before="120" w:after="120"/>
            </w:pPr>
            <w:bookmarkStart w:id="79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79"/>
            <w:r w:rsidRPr="00DA2000">
              <w:rPr>
                <w:b/>
              </w:rPr>
              <w:t>: [ ]</w:t>
            </w:r>
            <w:bookmarkStart w:id="80" w:name="sps13a"/>
            <w:bookmarkEnd w:id="80"/>
            <w:r w:rsidRPr="00DA2000">
              <w:rPr>
                <w:b/>
              </w:rPr>
              <w:t> </w:t>
            </w:r>
            <w:bookmarkStart w:id="81" w:name="X_SPS_Reg_13B"/>
            <w:r w:rsidRPr="00DA2000">
              <w:rPr>
                <w:b/>
              </w:rPr>
              <w:t>Organismo nacional encargado de la notificación</w:t>
            </w:r>
            <w:bookmarkEnd w:id="81"/>
            <w:r w:rsidRPr="00DA2000">
              <w:rPr>
                <w:b/>
              </w:rPr>
              <w:t>, [</w:t>
            </w:r>
            <w:bookmarkStart w:id="82" w:name="sps13b"/>
            <w:r w:rsidRPr="00DA2000">
              <w:rPr>
                <w:b/>
              </w:rPr>
              <w:t>X</w:t>
            </w:r>
            <w:bookmarkEnd w:id="82"/>
            <w:r w:rsidRPr="00DA2000">
              <w:rPr>
                <w:b/>
              </w:rPr>
              <w:t>] </w:t>
            </w:r>
            <w:bookmarkStart w:id="83" w:name="X_SPS_Reg_13C"/>
            <w:r w:rsidRPr="00DA2000">
              <w:rPr>
                <w:b/>
              </w:rPr>
              <w:t>Servicio nacional de información</w:t>
            </w:r>
            <w:bookmarkEnd w:id="83"/>
            <w:r w:rsidRPr="00DA2000">
              <w:rPr>
                <w:b/>
              </w:rPr>
              <w:t xml:space="preserve">. </w:t>
            </w:r>
            <w:bookmarkStart w:id="84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4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:rsidR="00CC3FF2" w:rsidRPr="00A834A1" w:rsidRDefault="008A0B4C" w:rsidP="000D29D0">
            <w:pPr>
              <w:keepNext/>
              <w:keepLines/>
            </w:pPr>
            <w:r w:rsidRPr="00A834A1">
              <w:t>Servicio Nacional de Sanidad y Calidad Agroalimentaria SENASA</w:t>
            </w:r>
          </w:p>
          <w:p w:rsidR="00CC3FF2" w:rsidRPr="00A834A1" w:rsidRDefault="008A0B4C" w:rsidP="000D29D0">
            <w:pPr>
              <w:keepNext/>
              <w:keepLines/>
            </w:pPr>
            <w:r w:rsidRPr="00A834A1">
              <w:t>Coordinación de Relaciones Internacionales</w:t>
            </w:r>
          </w:p>
          <w:p w:rsidR="00CC3FF2" w:rsidRPr="00A834A1" w:rsidRDefault="008A0B4C" w:rsidP="000D29D0">
            <w:pPr>
              <w:keepNext/>
              <w:keepLines/>
            </w:pPr>
            <w:r w:rsidRPr="00A834A1">
              <w:t>Tel: +(5411) 4121 5353</w:t>
            </w:r>
          </w:p>
          <w:p w:rsidR="00CC3FF2" w:rsidRPr="00A834A1" w:rsidRDefault="008A0B4C" w:rsidP="000D29D0">
            <w:pPr>
              <w:keepNext/>
              <w:keepLines/>
            </w:pPr>
            <w:r w:rsidRPr="00A834A1">
              <w:t>Fax: +(5411) 4121 5360</w:t>
            </w:r>
          </w:p>
          <w:p w:rsidR="00CC3FF2" w:rsidRPr="00A834A1" w:rsidRDefault="008A0B4C" w:rsidP="000D29D0">
            <w:pPr>
              <w:keepNext/>
              <w:keepLines/>
            </w:pPr>
            <w:r w:rsidRPr="00A834A1">
              <w:t>Correo electrónico: relint@senasa.gov.ar</w:t>
            </w:r>
          </w:p>
          <w:p w:rsidR="00CC3FF2" w:rsidRPr="00F41CFC" w:rsidRDefault="008A0B4C" w:rsidP="000D29D0">
            <w:pPr>
              <w:keepNext/>
              <w:keepLines/>
              <w:spacing w:after="120"/>
              <w:rPr>
                <w:lang w:val="en-GB"/>
              </w:rPr>
            </w:pPr>
            <w:r w:rsidRPr="00F41CFC">
              <w:rPr>
                <w:lang w:val="en-GB"/>
              </w:rPr>
              <w:t xml:space="preserve">Sitio Web: </w:t>
            </w:r>
            <w:hyperlink r:id="rId7" w:tgtFrame="_blank" w:history="1">
              <w:r w:rsidRPr="00F41CFC">
                <w:rPr>
                  <w:color w:val="0000FF"/>
                  <w:u w:val="single"/>
                  <w:lang w:val="en-GB"/>
                </w:rPr>
                <w:t>http://www.senasa.gov.ar</w:t>
              </w:r>
            </w:hyperlink>
            <w:bookmarkStart w:id="85" w:name="sps13c"/>
            <w:bookmarkEnd w:id="85"/>
          </w:p>
        </w:tc>
      </w:tr>
    </w:tbl>
    <w:p w:rsidR="00337700" w:rsidRPr="00F41CFC" w:rsidRDefault="00337700" w:rsidP="00DA2000">
      <w:pPr>
        <w:rPr>
          <w:lang w:val="en-GB"/>
        </w:rPr>
      </w:pPr>
    </w:p>
    <w:sectPr w:rsidR="00337700" w:rsidRPr="00F41CFC" w:rsidSect="00F41C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553" w:rsidRDefault="008A0B4C">
      <w:r>
        <w:separator/>
      </w:r>
    </w:p>
  </w:endnote>
  <w:endnote w:type="continuationSeparator" w:id="0">
    <w:p w:rsidR="00435553" w:rsidRDefault="008A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F41CFC" w:rsidRDefault="00F41CFC" w:rsidP="00F41CF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F41CFC" w:rsidRDefault="00F41CFC" w:rsidP="00F41CF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8A0B4C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553" w:rsidRDefault="008A0B4C">
      <w:r>
        <w:separator/>
      </w:r>
    </w:p>
  </w:footnote>
  <w:footnote w:type="continuationSeparator" w:id="0">
    <w:p w:rsidR="00435553" w:rsidRDefault="008A0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CFC" w:rsidRPr="00F41CFC" w:rsidRDefault="00F41CFC" w:rsidP="00F41C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1CFC">
      <w:t>G/SPS/N/ARG/245</w:t>
    </w:r>
  </w:p>
  <w:p w:rsidR="00F41CFC" w:rsidRPr="00F41CFC" w:rsidRDefault="00F41CFC" w:rsidP="00F41C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41CFC" w:rsidRPr="00F41CFC" w:rsidRDefault="00F41CFC" w:rsidP="00F41C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1CFC">
      <w:t xml:space="preserve">- </w:t>
    </w:r>
    <w:r w:rsidRPr="00F41CFC">
      <w:fldChar w:fldCharType="begin"/>
    </w:r>
    <w:r w:rsidRPr="00F41CFC">
      <w:instrText xml:space="preserve"> PAGE </w:instrText>
    </w:r>
    <w:r w:rsidRPr="00F41CFC">
      <w:fldChar w:fldCharType="separate"/>
    </w:r>
    <w:r w:rsidRPr="00F41CFC">
      <w:rPr>
        <w:noProof/>
      </w:rPr>
      <w:t>2</w:t>
    </w:r>
    <w:r w:rsidRPr="00F41CFC">
      <w:fldChar w:fldCharType="end"/>
    </w:r>
    <w:r w:rsidRPr="00F41CFC">
      <w:t xml:space="preserve"> -</w:t>
    </w:r>
  </w:p>
  <w:p w:rsidR="00B91FF3" w:rsidRPr="00F41CFC" w:rsidRDefault="00B91FF3" w:rsidP="00F41CF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CFC" w:rsidRPr="00F41CFC" w:rsidRDefault="00F41CFC" w:rsidP="00F41C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1CFC">
      <w:t>G/SPS/N/ARG/245</w:t>
    </w:r>
  </w:p>
  <w:p w:rsidR="00F41CFC" w:rsidRPr="00F41CFC" w:rsidRDefault="00F41CFC" w:rsidP="00F41C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41CFC" w:rsidRPr="00F41CFC" w:rsidRDefault="00F41CFC" w:rsidP="00F41C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1CFC">
      <w:t xml:space="preserve">- </w:t>
    </w:r>
    <w:r w:rsidRPr="00F41CFC">
      <w:fldChar w:fldCharType="begin"/>
    </w:r>
    <w:r w:rsidRPr="00F41CFC">
      <w:instrText xml:space="preserve"> PAGE </w:instrText>
    </w:r>
    <w:r w:rsidRPr="00F41CFC">
      <w:fldChar w:fldCharType="separate"/>
    </w:r>
    <w:r w:rsidRPr="00F41CFC">
      <w:rPr>
        <w:noProof/>
      </w:rPr>
      <w:t>2</w:t>
    </w:r>
    <w:r w:rsidRPr="00F41CFC">
      <w:fldChar w:fldCharType="end"/>
    </w:r>
    <w:r w:rsidRPr="00F41CFC">
      <w:t xml:space="preserve"> -</w:t>
    </w:r>
  </w:p>
  <w:p w:rsidR="00DD65B2" w:rsidRPr="00F41CFC" w:rsidRDefault="00DD65B2" w:rsidP="00F41CF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CC3FF2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F41CFC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CC3FF2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F41CFC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792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CC3FF2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F41CFC" w:rsidRDefault="00F41CFC" w:rsidP="00043017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G/SPS/N/ARG/245</w:t>
          </w:r>
        </w:p>
        <w:bookmarkEnd w:id="87"/>
        <w:p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CC3FF2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3C16D9" w:rsidP="005D4F0E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 xml:space="preserve">13 </w:t>
          </w:r>
          <w:r w:rsidR="00F17C7C">
            <w:rPr>
              <w:szCs w:val="18"/>
            </w:rPr>
            <w:t>de enero de</w:t>
          </w:r>
          <w:r>
            <w:rPr>
              <w:szCs w:val="18"/>
            </w:rPr>
            <w:t xml:space="preserve"> 2021</w:t>
          </w:r>
        </w:p>
      </w:tc>
    </w:tr>
    <w:tr w:rsidR="00CC3FF2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8A0B4C">
          <w:pPr>
            <w:jc w:val="left"/>
            <w:rPr>
              <w:b/>
              <w:szCs w:val="18"/>
            </w:rPr>
          </w:pPr>
          <w:bookmarkStart w:id="90" w:name="bmkSerial"/>
          <w:r w:rsidRPr="00DA2000">
            <w:rPr>
              <w:color w:val="FF0000"/>
              <w:szCs w:val="18"/>
            </w:rPr>
            <w:t>(</w:t>
          </w:r>
          <w:bookmarkStart w:id="91" w:name="spsSerialNumber"/>
          <w:bookmarkEnd w:id="91"/>
          <w:r w:rsidR="003C16D9">
            <w:rPr>
              <w:color w:val="FF0000"/>
              <w:szCs w:val="18"/>
            </w:rPr>
            <w:t>21-</w:t>
          </w:r>
          <w:r w:rsidR="001C3B9E">
            <w:rPr>
              <w:color w:val="FF0000"/>
              <w:szCs w:val="18"/>
            </w:rPr>
            <w:t>0424</w:t>
          </w:r>
          <w:bookmarkStart w:id="92" w:name="_GoBack"/>
          <w:bookmarkEnd w:id="92"/>
          <w:r w:rsidRPr="00DA2000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8A0B4C" w:rsidP="005D4F0E">
          <w:pPr>
            <w:jc w:val="right"/>
            <w:rPr>
              <w:szCs w:val="18"/>
            </w:rPr>
          </w:pPr>
          <w:bookmarkStart w:id="93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3"/>
        </w:p>
      </w:tc>
    </w:tr>
    <w:tr w:rsidR="00CC3FF2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F41CFC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 Medidas Sanitarias y Fitosanitarias</w:t>
          </w:r>
          <w:bookmarkEnd w:id="94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F41CFC" w:rsidP="002C7141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español</w:t>
          </w:r>
          <w:bookmarkEnd w:id="95"/>
        </w:p>
      </w:tc>
    </w:tr>
  </w:tbl>
  <w:p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702A5E3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5FE21E0" w:tentative="1">
      <w:start w:val="1"/>
      <w:numFmt w:val="lowerLetter"/>
      <w:lvlText w:val="%2."/>
      <w:lvlJc w:val="left"/>
      <w:pPr>
        <w:ind w:left="1080" w:hanging="360"/>
      </w:pPr>
    </w:lvl>
    <w:lvl w:ilvl="2" w:tplc="E9087276" w:tentative="1">
      <w:start w:val="1"/>
      <w:numFmt w:val="lowerRoman"/>
      <w:lvlText w:val="%3."/>
      <w:lvlJc w:val="right"/>
      <w:pPr>
        <w:ind w:left="1800" w:hanging="180"/>
      </w:pPr>
    </w:lvl>
    <w:lvl w:ilvl="3" w:tplc="BBFAE3E8" w:tentative="1">
      <w:start w:val="1"/>
      <w:numFmt w:val="decimal"/>
      <w:lvlText w:val="%4."/>
      <w:lvlJc w:val="left"/>
      <w:pPr>
        <w:ind w:left="2520" w:hanging="360"/>
      </w:pPr>
    </w:lvl>
    <w:lvl w:ilvl="4" w:tplc="F252DE38" w:tentative="1">
      <w:start w:val="1"/>
      <w:numFmt w:val="lowerLetter"/>
      <w:lvlText w:val="%5."/>
      <w:lvlJc w:val="left"/>
      <w:pPr>
        <w:ind w:left="3240" w:hanging="360"/>
      </w:pPr>
    </w:lvl>
    <w:lvl w:ilvl="5" w:tplc="AD587FC0" w:tentative="1">
      <w:start w:val="1"/>
      <w:numFmt w:val="lowerRoman"/>
      <w:lvlText w:val="%6."/>
      <w:lvlJc w:val="right"/>
      <w:pPr>
        <w:ind w:left="3960" w:hanging="180"/>
      </w:pPr>
    </w:lvl>
    <w:lvl w:ilvl="6" w:tplc="591CE678" w:tentative="1">
      <w:start w:val="1"/>
      <w:numFmt w:val="decimal"/>
      <w:lvlText w:val="%7."/>
      <w:lvlJc w:val="left"/>
      <w:pPr>
        <w:ind w:left="4680" w:hanging="360"/>
      </w:pPr>
    </w:lvl>
    <w:lvl w:ilvl="7" w:tplc="2480AC24" w:tentative="1">
      <w:start w:val="1"/>
      <w:numFmt w:val="lowerLetter"/>
      <w:lvlText w:val="%8."/>
      <w:lvlJc w:val="left"/>
      <w:pPr>
        <w:ind w:left="5400" w:hanging="360"/>
      </w:pPr>
    </w:lvl>
    <w:lvl w:ilvl="8" w:tplc="689A7CB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C3B9E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C16D9"/>
    <w:rsid w:val="003D7C6C"/>
    <w:rsid w:val="003F0353"/>
    <w:rsid w:val="003F46BB"/>
    <w:rsid w:val="00435530"/>
    <w:rsid w:val="00435553"/>
    <w:rsid w:val="0043612A"/>
    <w:rsid w:val="00461798"/>
    <w:rsid w:val="00472253"/>
    <w:rsid w:val="00484AF1"/>
    <w:rsid w:val="004E1A35"/>
    <w:rsid w:val="004E55A0"/>
    <w:rsid w:val="004F4ADE"/>
    <w:rsid w:val="00502418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0B4C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22E2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C3FF2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17C7C"/>
    <w:rsid w:val="00F32503"/>
    <w:rsid w:val="00F325A3"/>
    <w:rsid w:val="00F41CFC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1C394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enasa.gov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6</cp:revision>
  <dcterms:created xsi:type="dcterms:W3CDTF">2021-01-13T07:08:00Z</dcterms:created>
  <dcterms:modified xsi:type="dcterms:W3CDTF">2021-01-13T07:42:00Z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G/SPS/N/ARG/245</vt:lpwstr>
  </property>
  <property fmtid="{D5CDD505-2E9C-101B-9397-08002B2CF9AE}" pid="3" name="TitusGUID">
    <vt:lpwstr>3d8b6dfa-0985-412e-81f5-84838b515768</vt:lpwstr>
  </property>
  <property fmtid="{D5CDD505-2E9C-101B-9397-08002B2CF9AE}" pid="4" name="WTOCLASSIFICATION">
    <vt:lpwstr>WTO OFFICIAL</vt:lpwstr>
  </property>
</Properties>
</file>