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86D7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25E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586D7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bookmarkStart w:id="4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bookmarkEnd w:id="4"/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Almond hulls, Berry, low growing, subgroup 13-07G; Brassica, head and stem, subgroup 5A; Brassica, leagy greens, subgroup 5B; Fruit, citrus, group 10-10;</w:t>
            </w:r>
            <w:r w:rsidR="00D3238A">
              <w:t xml:space="preserve"> </w:t>
            </w:r>
            <w:r w:rsidRPr="0065690F">
              <w:t xml:space="preserve">Fruit, citrus, group 10-10, dried pulp; Fruit, citrus, group 10-10 oil; Fruit, </w:t>
            </w:r>
            <w:proofErr w:type="spellStart"/>
            <w:r w:rsidRPr="0065690F">
              <w:t>pomme</w:t>
            </w:r>
            <w:proofErr w:type="spellEnd"/>
            <w:r w:rsidRPr="0065690F">
              <w:t>, group</w:t>
            </w:r>
            <w:r w:rsidR="00D86296">
              <w:t> </w:t>
            </w:r>
            <w:r w:rsidRPr="0065690F">
              <w:t>10-11; Fruit, small, vine climbing, subgroup 13-07D; Fruit, stone, group 12-12; Grape, raisin; Nut, tree, group 14-12; Potato, chips; Potato, granules/flakes; Sugarcane, cane; Sugarcane, molasses; Tomato, paste; Vegetables, cucurbits, group 9;</w:t>
            </w:r>
            <w:r w:rsidR="00D3238A">
              <w:t xml:space="preserve"> </w:t>
            </w:r>
            <w:r w:rsidRPr="0065690F">
              <w:t>Vegetables, fruiting, group 8-10; Vegetables, leafy, except Brassica, group 4;</w:t>
            </w:r>
            <w:r w:rsidR="00D3238A">
              <w:t xml:space="preserve"> </w:t>
            </w:r>
            <w:r w:rsidRPr="0065690F">
              <w:t>Vegetables, leaves of root and tuber, group 2, except sugar beet;</w:t>
            </w:r>
            <w:r w:rsidR="00D3238A">
              <w:t xml:space="preserve"> </w:t>
            </w:r>
            <w:r w:rsidRPr="0065690F">
              <w:t>Vegetables, root, except sugar beet, subgroup 1B;</w:t>
            </w:r>
            <w:r w:rsidR="00D3238A">
              <w:t xml:space="preserve"> </w:t>
            </w:r>
            <w:r w:rsidRPr="0065690F">
              <w:t>Vegetables, tuberous and corm, subgroup 1C;</w:t>
            </w:r>
            <w:r w:rsidR="00D3238A">
              <w:t xml:space="preserve"> </w:t>
            </w:r>
            <w:r w:rsidRPr="0065690F">
              <w:t>Barley, bran;</w:t>
            </w:r>
            <w:r w:rsidR="00D3238A">
              <w:t xml:space="preserve"> </w:t>
            </w:r>
            <w:r w:rsidRPr="0065690F">
              <w:t>Barley, grain;</w:t>
            </w:r>
            <w:r w:rsidR="00D3238A">
              <w:t xml:space="preserve"> </w:t>
            </w:r>
            <w:r w:rsidRPr="0065690F">
              <w:t>Barley, hay;</w:t>
            </w:r>
            <w:r w:rsidR="00D3238A">
              <w:t xml:space="preserve"> </w:t>
            </w:r>
            <w:r w:rsidRPr="0065690F">
              <w:t>Barley, straw; Buckwheat, grain; Grain, cereal, forage, fodder ad straw, group 16;</w:t>
            </w:r>
            <w:r w:rsidR="00D3238A">
              <w:t xml:space="preserve"> </w:t>
            </w:r>
            <w:r w:rsidRPr="0065690F">
              <w:t>Grain, cereal, gr</w:t>
            </w:r>
            <w:r w:rsidR="00D3238A">
              <w:t>o</w:t>
            </w:r>
            <w:r w:rsidRPr="0065690F">
              <w:t>up 15; Oat, forage; Oat, grain; Oat, hay; Oat, Straw; Wheat, bran;</w:t>
            </w:r>
            <w:r w:rsidR="00D3238A">
              <w:t xml:space="preserve"> </w:t>
            </w:r>
            <w:r w:rsidRPr="0065690F">
              <w:t>Wheat, forage; Wheat, germ; Wheat, grain;</w:t>
            </w:r>
            <w:r w:rsidR="00D3238A">
              <w:t xml:space="preserve"> </w:t>
            </w:r>
            <w:r w:rsidRPr="0065690F">
              <w:t>Wheat, hay;</w:t>
            </w:r>
            <w:r w:rsidR="00D3238A">
              <w:t xml:space="preserve"> </w:t>
            </w:r>
            <w:r w:rsidRPr="0065690F">
              <w:t>Wheat, milled by</w:t>
            </w:r>
            <w:r w:rsidR="00D3238A">
              <w:t>-</w:t>
            </w:r>
            <w:r w:rsidRPr="0065690F">
              <w:t>products;</w:t>
            </w:r>
            <w:r w:rsidR="00D3238A">
              <w:t xml:space="preserve"> </w:t>
            </w:r>
            <w:r w:rsidRPr="0065690F">
              <w:t>Wheat, straw</w:t>
            </w:r>
            <w:bookmarkStart w:id="8" w:name="sps3a"/>
            <w:bookmarkEnd w:id="8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86D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86D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Fluensulfone; Pesticide Tolerances 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:rsidR="00EA4725" w:rsidRPr="00441372" w:rsidRDefault="00272F14" w:rsidP="00441372">
            <w:pPr>
              <w:spacing w:after="120"/>
            </w:pPr>
            <w:hyperlink r:id="rId7" w:tgtFrame="_blank" w:history="1">
              <w:r w:rsidR="00586D77" w:rsidRPr="00441372">
                <w:rPr>
                  <w:color w:val="0000FF"/>
                  <w:u w:val="single"/>
                </w:rPr>
                <w:t>https://www.govinfo.gov/content/pkg/FR-2019-05-24/html/2019-10793.htm</w:t>
              </w:r>
            </w:hyperlink>
            <w:bookmarkStart w:id="22" w:name="sps5d"/>
            <w:bookmarkEnd w:id="22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and amends tolerances for residues of fluensulfone in or on multiple commodities. Federal Register, Volume 84 Issue 101 (Friday, 24 May 2019)</w:t>
            </w:r>
            <w:bookmarkStart w:id="24" w:name="sps6a"/>
            <w:bookmarkEnd w:id="24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586D77" w:rsidP="00D3238A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Pesticide Number 265</w:t>
            </w:r>
          </w:p>
          <w:p w:rsidR="00AF25E2" w:rsidRPr="0065690F" w:rsidRDefault="00272F14" w:rsidP="00D3238A">
            <w:pPr>
              <w:spacing w:after="120"/>
              <w:ind w:left="720"/>
            </w:pPr>
            <w:hyperlink r:id="rId8" w:history="1">
              <w:r w:rsidR="00D86296" w:rsidRPr="00F243C7">
                <w:rPr>
                  <w:rStyle w:val="Hyperlink"/>
                </w:rPr>
                <w:t>http://www.fao.org/fao-who-codexalimentarius/codex-texts/dbs/pestres/pesticide-detail/en/?p_id=265</w:t>
              </w:r>
            </w:hyperlink>
            <w:bookmarkEnd w:id="40"/>
          </w:p>
          <w:p w:rsidR="00EA4725" w:rsidRPr="00441372" w:rsidRDefault="00586D7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86D77" w:rsidP="00CD07A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86D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86D7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86D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86D7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5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https://www.govinfo.gov/content/pkg/FR-2018-02-27/html/2018-03989.htm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24 May 2019</w:t>
            </w:r>
            <w:bookmarkStart w:id="60" w:name="sps10a"/>
            <w:bookmarkEnd w:id="60"/>
          </w:p>
          <w:p w:rsidR="00EA4725" w:rsidRPr="00441372" w:rsidRDefault="00586D7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24 May 2019</w:t>
            </w:r>
            <w:bookmarkStart w:id="62" w:name="sps10bisa"/>
            <w:bookmarkEnd w:id="62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24 May 2019</w:t>
            </w:r>
            <w:bookmarkStart w:id="66" w:name="sps11a"/>
            <w:bookmarkEnd w:id="66"/>
          </w:p>
          <w:p w:rsidR="00EA4725" w:rsidRPr="00441372" w:rsidRDefault="00586D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6D7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586D7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F25E2" w:rsidRPr="0065690F" w:rsidRDefault="00586D77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AF25E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6D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6D7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72F14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586D77" w:rsidRPr="0065690F">
                <w:rPr>
                  <w:bCs/>
                  <w:color w:val="0000FF"/>
                  <w:u w:val="single"/>
                </w:rPr>
                <w:t>https://www.govinfo.gov/content/pkg/FR-2019-05-24/html/2019-10793.htm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D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43" w:rsidRDefault="00586D77">
      <w:r>
        <w:separator/>
      </w:r>
    </w:p>
  </w:endnote>
  <w:endnote w:type="continuationSeparator" w:id="0">
    <w:p w:rsidR="00AF1743" w:rsidRDefault="0058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3238A" w:rsidRDefault="00D3238A" w:rsidP="00D323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3238A" w:rsidRDefault="00D3238A" w:rsidP="00D323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86D7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43" w:rsidRDefault="00586D77">
      <w:r>
        <w:separator/>
      </w:r>
    </w:p>
  </w:footnote>
  <w:footnote w:type="continuationSeparator" w:id="0">
    <w:p w:rsidR="00AF1743" w:rsidRDefault="0058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8A" w:rsidRPr="00D3238A" w:rsidRDefault="00D3238A" w:rsidP="00D32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238A">
      <w:t>G/SPS/N/USA/3084</w:t>
    </w:r>
  </w:p>
  <w:p w:rsidR="00D3238A" w:rsidRPr="00D3238A" w:rsidRDefault="00D3238A" w:rsidP="00D32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238A" w:rsidRPr="00D3238A" w:rsidRDefault="00D3238A" w:rsidP="00D32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238A">
      <w:t xml:space="preserve">- </w:t>
    </w:r>
    <w:r w:rsidRPr="00D3238A">
      <w:fldChar w:fldCharType="begin"/>
    </w:r>
    <w:r w:rsidRPr="00D3238A">
      <w:instrText xml:space="preserve"> PAGE </w:instrText>
    </w:r>
    <w:r w:rsidRPr="00D3238A">
      <w:fldChar w:fldCharType="separate"/>
    </w:r>
    <w:r w:rsidRPr="00D3238A">
      <w:rPr>
        <w:noProof/>
      </w:rPr>
      <w:t>2</w:t>
    </w:r>
    <w:r w:rsidRPr="00D3238A">
      <w:fldChar w:fldCharType="end"/>
    </w:r>
    <w:r w:rsidRPr="00D3238A">
      <w:t xml:space="preserve"> -</w:t>
    </w:r>
  </w:p>
  <w:p w:rsidR="00EA4725" w:rsidRPr="00D3238A" w:rsidRDefault="00EA4725" w:rsidP="00D323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8A" w:rsidRPr="00D3238A" w:rsidRDefault="00D3238A" w:rsidP="00D32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238A">
      <w:t>G/SPS/N/USA/3084</w:t>
    </w:r>
  </w:p>
  <w:p w:rsidR="00D3238A" w:rsidRPr="00D3238A" w:rsidRDefault="00D3238A" w:rsidP="00D32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238A" w:rsidRPr="00D3238A" w:rsidRDefault="00D3238A" w:rsidP="00D32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238A">
      <w:t xml:space="preserve">- </w:t>
    </w:r>
    <w:r w:rsidRPr="00D3238A">
      <w:fldChar w:fldCharType="begin"/>
    </w:r>
    <w:r w:rsidRPr="00D3238A">
      <w:instrText xml:space="preserve"> PAGE </w:instrText>
    </w:r>
    <w:r w:rsidRPr="00D3238A">
      <w:fldChar w:fldCharType="separate"/>
    </w:r>
    <w:r w:rsidRPr="00D3238A">
      <w:rPr>
        <w:noProof/>
      </w:rPr>
      <w:t>2</w:t>
    </w:r>
    <w:r w:rsidRPr="00D3238A">
      <w:fldChar w:fldCharType="end"/>
    </w:r>
    <w:r w:rsidRPr="00D3238A">
      <w:t xml:space="preserve"> -</w:t>
    </w:r>
  </w:p>
  <w:p w:rsidR="00EA4725" w:rsidRPr="00D3238A" w:rsidRDefault="00EA4725" w:rsidP="00D323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25E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23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F25E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1560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25E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3238A" w:rsidRDefault="00D3238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G/SPS/N/USA/3084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25E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1BF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19 June 2019</w:t>
          </w:r>
        </w:p>
      </w:tc>
    </w:tr>
    <w:tr w:rsidR="00AF25E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6D7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11BF9">
            <w:rPr>
              <w:color w:val="FF0000"/>
              <w:szCs w:val="16"/>
            </w:rPr>
            <w:t>19-</w:t>
          </w:r>
          <w:r w:rsidR="00272F14">
            <w:rPr>
              <w:color w:val="FF0000"/>
              <w:szCs w:val="16"/>
            </w:rPr>
            <w:t>4190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6D7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F25E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3238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3238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FCBB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BE60C0" w:tentative="1">
      <w:start w:val="1"/>
      <w:numFmt w:val="lowerLetter"/>
      <w:lvlText w:val="%2."/>
      <w:lvlJc w:val="left"/>
      <w:pPr>
        <w:ind w:left="1080" w:hanging="360"/>
      </w:pPr>
    </w:lvl>
    <w:lvl w:ilvl="2" w:tplc="1A824F4A" w:tentative="1">
      <w:start w:val="1"/>
      <w:numFmt w:val="lowerRoman"/>
      <w:lvlText w:val="%3."/>
      <w:lvlJc w:val="right"/>
      <w:pPr>
        <w:ind w:left="1800" w:hanging="180"/>
      </w:pPr>
    </w:lvl>
    <w:lvl w:ilvl="3" w:tplc="446061F8" w:tentative="1">
      <w:start w:val="1"/>
      <w:numFmt w:val="decimal"/>
      <w:lvlText w:val="%4."/>
      <w:lvlJc w:val="left"/>
      <w:pPr>
        <w:ind w:left="2520" w:hanging="360"/>
      </w:pPr>
    </w:lvl>
    <w:lvl w:ilvl="4" w:tplc="FF32E01C" w:tentative="1">
      <w:start w:val="1"/>
      <w:numFmt w:val="lowerLetter"/>
      <w:lvlText w:val="%5."/>
      <w:lvlJc w:val="left"/>
      <w:pPr>
        <w:ind w:left="3240" w:hanging="360"/>
      </w:pPr>
    </w:lvl>
    <w:lvl w:ilvl="5" w:tplc="0D42F1EA" w:tentative="1">
      <w:start w:val="1"/>
      <w:numFmt w:val="lowerRoman"/>
      <w:lvlText w:val="%6."/>
      <w:lvlJc w:val="right"/>
      <w:pPr>
        <w:ind w:left="3960" w:hanging="180"/>
      </w:pPr>
    </w:lvl>
    <w:lvl w:ilvl="6" w:tplc="3E084D1A" w:tentative="1">
      <w:start w:val="1"/>
      <w:numFmt w:val="decimal"/>
      <w:lvlText w:val="%7."/>
      <w:lvlJc w:val="left"/>
      <w:pPr>
        <w:ind w:left="4680" w:hanging="360"/>
      </w:pPr>
    </w:lvl>
    <w:lvl w:ilvl="7" w:tplc="40D4730C" w:tentative="1">
      <w:start w:val="1"/>
      <w:numFmt w:val="lowerLetter"/>
      <w:lvlText w:val="%8."/>
      <w:lvlJc w:val="left"/>
      <w:pPr>
        <w:ind w:left="5400" w:hanging="360"/>
      </w:pPr>
    </w:lvl>
    <w:lvl w:ilvl="8" w:tplc="191C8A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1BF9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2F1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6D77"/>
    <w:rsid w:val="0059624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1743"/>
    <w:rsid w:val="00AF25E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07AE"/>
    <w:rsid w:val="00CD7D97"/>
    <w:rsid w:val="00CE3EE6"/>
    <w:rsid w:val="00CE4BA1"/>
    <w:rsid w:val="00D000C7"/>
    <w:rsid w:val="00D03EE5"/>
    <w:rsid w:val="00D15603"/>
    <w:rsid w:val="00D3238A"/>
    <w:rsid w:val="00D52A9D"/>
    <w:rsid w:val="00D55AAD"/>
    <w:rsid w:val="00D66911"/>
    <w:rsid w:val="00D747AE"/>
    <w:rsid w:val="00D76A9E"/>
    <w:rsid w:val="00D86296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246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D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3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6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24/html/2019-10793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19-05-24/html/2019-1079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02-27/html/2018-0398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3667</Characters>
  <Application>Microsoft Office Word</Application>
  <DocSecurity>0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21</cp:revision>
  <dcterms:created xsi:type="dcterms:W3CDTF">2019-06-19T10:25:00Z</dcterms:created>
  <dcterms:modified xsi:type="dcterms:W3CDTF">2019-06-19T12:54:00Z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G/SPS/N/USA/3084</vt:lpwstr>
  </property>
</Properties>
</file>