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265D" w14:textId="77777777" w:rsidR="002D78C9" w:rsidRDefault="005D75DC" w:rsidP="00DD3DD7">
      <w:pPr>
        <w:pStyle w:val="Title"/>
      </w:pPr>
      <w:r w:rsidRPr="002F663C">
        <w:t>NOTIFICATION</w:t>
      </w:r>
    </w:p>
    <w:p w14:paraId="287D9228" w14:textId="77777777" w:rsidR="002F663C" w:rsidRPr="002F663C" w:rsidRDefault="005D75DC" w:rsidP="00DD3DD7">
      <w:pPr>
        <w:pStyle w:val="Title3"/>
      </w:pPr>
      <w:r w:rsidRPr="002F663C">
        <w:t>Addendum</w:t>
      </w:r>
    </w:p>
    <w:p w14:paraId="745CD03C" w14:textId="77777777" w:rsidR="002F663C" w:rsidRDefault="005D75DC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19 April 2023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Burundi</w:t>
      </w:r>
      <w:r w:rsidRPr="002F663C">
        <w:rPr>
          <w:rFonts w:eastAsia="Calibri" w:cs="Times New Roman"/>
        </w:rPr>
        <w:t xml:space="preserve">, </w:t>
      </w:r>
      <w:r w:rsidRPr="002F663C">
        <w:rPr>
          <w:rFonts w:eastAsia="Calibri" w:cs="Times New Roman"/>
          <w:u w:val="single"/>
        </w:rPr>
        <w:t>Rwanda</w:t>
      </w:r>
      <w:r w:rsidRPr="002F663C">
        <w:rPr>
          <w:rFonts w:eastAsia="Calibri" w:cs="Times New Roman"/>
        </w:rPr>
        <w:t xml:space="preserve">, </w:t>
      </w:r>
      <w:r w:rsidRPr="002F663C">
        <w:rPr>
          <w:rFonts w:eastAsia="Calibri" w:cs="Times New Roman"/>
          <w:u w:val="single"/>
        </w:rPr>
        <w:t>Tanzania</w:t>
      </w:r>
      <w:r w:rsidRPr="002F663C">
        <w:rPr>
          <w:rFonts w:eastAsia="Calibri" w:cs="Times New Roman"/>
        </w:rPr>
        <w:t xml:space="preserve">, </w:t>
      </w:r>
      <w:r w:rsidRPr="002F663C">
        <w:rPr>
          <w:rFonts w:eastAsia="Calibri" w:cs="Times New Roman"/>
          <w:u w:val="single"/>
        </w:rPr>
        <w:t>Uganda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27AD877B" w14:textId="77777777" w:rsidR="001E2E4A" w:rsidRPr="002F663C" w:rsidRDefault="001E2E4A" w:rsidP="001E2E4A">
      <w:pPr>
        <w:rPr>
          <w:rFonts w:eastAsia="Calibri" w:cs="Times New Roman"/>
        </w:rPr>
      </w:pPr>
    </w:p>
    <w:p w14:paraId="473352EC" w14:textId="77777777" w:rsidR="002F663C" w:rsidRPr="002F663C" w:rsidRDefault="005D75DC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17010E64" w14:textId="77777777" w:rsidR="002F663C" w:rsidRDefault="002F663C" w:rsidP="002F663C">
      <w:pPr>
        <w:rPr>
          <w:rFonts w:eastAsia="Calibri" w:cs="Times New Roman"/>
        </w:rPr>
      </w:pPr>
    </w:p>
    <w:p w14:paraId="1E91BFF6" w14:textId="77777777" w:rsidR="00C14444" w:rsidRPr="002F663C" w:rsidRDefault="00C14444" w:rsidP="002F663C">
      <w:pPr>
        <w:rPr>
          <w:rFonts w:eastAsia="Calibri" w:cs="Times New Roman"/>
        </w:rPr>
      </w:pPr>
    </w:p>
    <w:p w14:paraId="587E0B98" w14:textId="77777777" w:rsidR="002F663C" w:rsidRPr="002F663C" w:rsidRDefault="005D75DC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DEAS 384: 2021,Disinfectants and antiseptics - Glossary, Second Edition</w:t>
      </w:r>
      <w:bookmarkEnd w:id="3"/>
    </w:p>
    <w:p w14:paraId="768FAE24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8B734E" w14:paraId="27AB0F3F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011898D0" w14:textId="77777777" w:rsidR="002F663C" w:rsidRPr="002F663C" w:rsidRDefault="005D75DC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8B734E" w14:paraId="667B25E4" w14:textId="77777777" w:rsidTr="00E9471B">
        <w:tc>
          <w:tcPr>
            <w:tcW w:w="851" w:type="dxa"/>
            <w:shd w:val="clear" w:color="auto" w:fill="auto"/>
          </w:tcPr>
          <w:p w14:paraId="6874B9C1" w14:textId="77777777" w:rsidR="002F663C" w:rsidRPr="00711F9C" w:rsidRDefault="005D75DC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1070C99" w14:textId="77777777" w:rsidR="002F663C" w:rsidRPr="002F663C" w:rsidRDefault="005D75D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8B734E" w14:paraId="391BA367" w14:textId="77777777" w:rsidTr="00E9471B">
        <w:tc>
          <w:tcPr>
            <w:tcW w:w="851" w:type="dxa"/>
            <w:shd w:val="clear" w:color="auto" w:fill="auto"/>
          </w:tcPr>
          <w:p w14:paraId="1D6993A4" w14:textId="77777777" w:rsidR="002F663C" w:rsidRPr="00711F9C" w:rsidRDefault="005D75DC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651BF0F" w14:textId="77777777" w:rsidR="002F663C" w:rsidRPr="002F663C" w:rsidRDefault="005D75D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r w:rsidRPr="002F663C">
              <w:rPr>
                <w:rFonts w:eastAsia="Calibri" w:cs="Times New Roman"/>
              </w:rPr>
              <w:t>1 July 2022</w:t>
            </w:r>
            <w:bookmarkEnd w:id="8"/>
          </w:p>
        </w:tc>
      </w:tr>
      <w:tr w:rsidR="008B734E" w14:paraId="7DB06CC7" w14:textId="77777777" w:rsidTr="00E9471B">
        <w:tc>
          <w:tcPr>
            <w:tcW w:w="851" w:type="dxa"/>
            <w:shd w:val="clear" w:color="auto" w:fill="auto"/>
          </w:tcPr>
          <w:p w14:paraId="7458711E" w14:textId="77777777" w:rsidR="002F663C" w:rsidRPr="00711F9C" w:rsidRDefault="005D75DC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FF88FC5" w14:textId="77777777" w:rsidR="002F663C" w:rsidRPr="002F663C" w:rsidRDefault="005D75D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8B734E" w14:paraId="4DEFA8D7" w14:textId="77777777" w:rsidTr="00E9471B">
        <w:tc>
          <w:tcPr>
            <w:tcW w:w="851" w:type="dxa"/>
            <w:shd w:val="clear" w:color="auto" w:fill="auto"/>
          </w:tcPr>
          <w:p w14:paraId="744A0401" w14:textId="77777777" w:rsidR="002F663C" w:rsidRPr="00711F9C" w:rsidRDefault="005D75DC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68881FD" w14:textId="77777777" w:rsidR="002F663C" w:rsidRPr="002F663C" w:rsidRDefault="005D75D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bookmarkEnd w:id="12"/>
          </w:p>
        </w:tc>
      </w:tr>
      <w:tr w:rsidR="008B734E" w14:paraId="73E33552" w14:textId="77777777" w:rsidTr="00E9471B">
        <w:tc>
          <w:tcPr>
            <w:tcW w:w="851" w:type="dxa"/>
            <w:shd w:val="clear" w:color="auto" w:fill="auto"/>
          </w:tcPr>
          <w:p w14:paraId="7E2D2974" w14:textId="77777777" w:rsidR="002F663C" w:rsidRPr="00711F9C" w:rsidRDefault="005D75DC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59C2FD1" w14:textId="77777777" w:rsidR="002F663C" w:rsidRPr="002F663C" w:rsidRDefault="005D75D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  <w:bookmarkEnd w:id="15"/>
          </w:p>
        </w:tc>
      </w:tr>
      <w:tr w:rsidR="008B734E" w14:paraId="0274482B" w14:textId="77777777" w:rsidTr="00E9471B">
        <w:tc>
          <w:tcPr>
            <w:tcW w:w="851" w:type="dxa"/>
            <w:shd w:val="clear" w:color="auto" w:fill="auto"/>
          </w:tcPr>
          <w:p w14:paraId="6E81872B" w14:textId="77777777" w:rsidR="002F663C" w:rsidRPr="00711F9C" w:rsidRDefault="005D75DC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A2B6A8A" w14:textId="77777777" w:rsidR="002F663C" w:rsidRPr="002F663C" w:rsidRDefault="005D75D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6EA31BF4" w14:textId="77777777" w:rsidR="002F663C" w:rsidRPr="002F663C" w:rsidRDefault="005D75DC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8B734E" w14:paraId="731B65F0" w14:textId="77777777" w:rsidTr="00E9471B">
        <w:tc>
          <w:tcPr>
            <w:tcW w:w="851" w:type="dxa"/>
            <w:shd w:val="clear" w:color="auto" w:fill="auto"/>
          </w:tcPr>
          <w:p w14:paraId="42015C15" w14:textId="77777777" w:rsidR="002F663C" w:rsidRPr="00711F9C" w:rsidRDefault="005D75DC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9366FE4" w14:textId="77777777" w:rsidR="002F663C" w:rsidRPr="002F663C" w:rsidRDefault="005D75D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486F5BA3" w14:textId="77777777" w:rsidR="002F663C" w:rsidRPr="002F663C" w:rsidRDefault="005D75DC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8B734E" w14:paraId="41B304AD" w14:textId="77777777" w:rsidTr="00E9471B">
        <w:tc>
          <w:tcPr>
            <w:tcW w:w="851" w:type="dxa"/>
            <w:shd w:val="clear" w:color="auto" w:fill="auto"/>
          </w:tcPr>
          <w:p w14:paraId="7D228D56" w14:textId="77777777" w:rsidR="002F663C" w:rsidRPr="00711F9C" w:rsidRDefault="005D75DC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19524D6" w14:textId="77777777" w:rsidR="002F663C" w:rsidRPr="002F663C" w:rsidRDefault="005D75DC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8B734E" w14:paraId="7A6CEF4C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0BC74003" w14:textId="77777777" w:rsidR="002F663C" w:rsidRPr="00711F9C" w:rsidRDefault="005D75DC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75EF5A6D" w14:textId="77777777" w:rsidR="002F663C" w:rsidRPr="002F663C" w:rsidRDefault="005D75D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40251F6F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6B33C3A8" w14:textId="77777777" w:rsidR="003971FF" w:rsidRPr="007F6EA2" w:rsidRDefault="005D75DC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>Burundi, Rwanda, Tanzania and Uganda would like to inform WTO Members that the Draft East African Standard; DEAS 384: 2021,Disinfectants and antiseptics - Glossary, Second Edition; notified in G/TBT/N/BDI/162, G/TBT/N/RWA/553, G/TBT/N/TZA/650, G/TBT/N/UGA/1469 was adopted by the East African Community Council of Ministers on 1 July 2022</w:t>
      </w:r>
      <w:bookmarkEnd w:id="26"/>
    </w:p>
    <w:p w14:paraId="3BE5F82C" w14:textId="77777777" w:rsidR="006C5A96" w:rsidRDefault="005D75DC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006E7872" w14:textId="77777777" w:rsidR="004D4D19" w:rsidRDefault="004D4D19" w:rsidP="007F38C2">
      <w:pPr>
        <w:jc w:val="center"/>
        <w:rPr>
          <w:b/>
        </w:rPr>
      </w:pPr>
    </w:p>
    <w:p w14:paraId="290F5354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9AC32" w14:textId="77777777" w:rsidR="00490252" w:rsidRDefault="005D75DC">
      <w:r>
        <w:separator/>
      </w:r>
    </w:p>
  </w:endnote>
  <w:endnote w:type="continuationSeparator" w:id="0">
    <w:p w14:paraId="4104EB7B" w14:textId="77777777" w:rsidR="00490252" w:rsidRDefault="005D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262F" w14:textId="77777777" w:rsidR="00544326" w:rsidRPr="00DD3DD7" w:rsidRDefault="005D75DC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AE4D9" w14:textId="77777777" w:rsidR="00544326" w:rsidRPr="00DD3DD7" w:rsidRDefault="005D75DC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FA32" w14:textId="77777777" w:rsidR="005D75DC" w:rsidRDefault="005D7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C93E9" w14:textId="77777777" w:rsidR="000248E6" w:rsidRDefault="005D75DC" w:rsidP="00ED54E0">
      <w:r>
        <w:separator/>
      </w:r>
    </w:p>
  </w:footnote>
  <w:footnote w:type="continuationSeparator" w:id="0">
    <w:p w14:paraId="5FDCC776" w14:textId="77777777" w:rsidR="000248E6" w:rsidRDefault="005D75DC" w:rsidP="00ED54E0">
      <w:r>
        <w:continuationSeparator/>
      </w:r>
    </w:p>
  </w:footnote>
  <w:footnote w:id="1">
    <w:p w14:paraId="3DA778AA" w14:textId="77777777" w:rsidR="007F6EA2" w:rsidRDefault="005D75D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4193" w14:textId="77777777" w:rsidR="00DD3DD7" w:rsidRDefault="005D75DC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4F2879BF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ED369F4" w14:textId="77777777" w:rsidR="00DD3DD7" w:rsidRPr="00DD3DD7" w:rsidRDefault="005D75DC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6F94A01C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D72D" w14:textId="77777777" w:rsidR="00DD3DD7" w:rsidRPr="00DD3DD7" w:rsidRDefault="005D75DC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G/TBT/N/BDI/162/Add.1, G/TBT/N/RWA/553/Add.1, G/TBT/N/TZA/650/Add.1, G/TBT/N/UGA/1469/Add.1</w:t>
    </w:r>
    <w:bookmarkEnd w:id="28"/>
  </w:p>
  <w:p w14:paraId="76BAAE03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2B2B308" w14:textId="77777777" w:rsidR="00DD3DD7" w:rsidRPr="00DD3DD7" w:rsidRDefault="005D75DC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4C8B232E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B734E" w14:paraId="4E62EEE5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C7089F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A2A363" w14:textId="77777777" w:rsidR="00ED54E0" w:rsidRPr="00182B84" w:rsidRDefault="005D75DC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8B734E" w14:paraId="6A688385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473B08A" w14:textId="77777777" w:rsidR="00ED54E0" w:rsidRPr="00182B84" w:rsidRDefault="005D75DC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40DA5110" wp14:editId="1264BCB0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529011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54886CF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8B734E" w14:paraId="3A430BFE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68A7ABB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993239C" w14:textId="77777777" w:rsidR="00DD3DD7" w:rsidRPr="002F663C" w:rsidRDefault="005D75DC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G/TBT/N/BDI/162/Add.1</w:t>
          </w:r>
        </w:p>
        <w:p w14:paraId="2CCA030C" w14:textId="77777777" w:rsidR="008B734E" w:rsidRPr="002F663C" w:rsidRDefault="005D75DC" w:rsidP="00DD3DD7">
          <w:pPr>
            <w:jc w:val="right"/>
            <w:rPr>
              <w:rFonts w:eastAsia="Calibri" w:cs="Times New Roman"/>
              <w:b/>
              <w:szCs w:val="16"/>
            </w:rPr>
          </w:pPr>
          <w:r w:rsidRPr="002F663C">
            <w:rPr>
              <w:rFonts w:eastAsia="Calibri" w:cs="Times New Roman"/>
              <w:b/>
              <w:szCs w:val="16"/>
            </w:rPr>
            <w:t>G/TBT/N/RWA/553/Add.1</w:t>
          </w:r>
        </w:p>
        <w:p w14:paraId="5CE3A1FF" w14:textId="77777777" w:rsidR="008B734E" w:rsidRPr="002F663C" w:rsidRDefault="005D75DC" w:rsidP="00DD3DD7">
          <w:pPr>
            <w:jc w:val="right"/>
            <w:rPr>
              <w:rFonts w:eastAsia="Calibri" w:cs="Times New Roman"/>
              <w:b/>
              <w:szCs w:val="16"/>
            </w:rPr>
          </w:pPr>
          <w:r w:rsidRPr="002F663C">
            <w:rPr>
              <w:rFonts w:eastAsia="Calibri" w:cs="Times New Roman"/>
              <w:b/>
              <w:szCs w:val="16"/>
            </w:rPr>
            <w:t>G/TBT/N/TZA/650/Add.1</w:t>
          </w:r>
        </w:p>
        <w:p w14:paraId="23CAAE26" w14:textId="77777777" w:rsidR="008B734E" w:rsidRPr="002F663C" w:rsidRDefault="005D75DC" w:rsidP="00DD3DD7">
          <w:pPr>
            <w:jc w:val="right"/>
            <w:rPr>
              <w:rFonts w:eastAsia="Calibri" w:cs="Times New Roman"/>
              <w:b/>
              <w:szCs w:val="16"/>
            </w:rPr>
          </w:pPr>
          <w:r w:rsidRPr="002F663C">
            <w:rPr>
              <w:rFonts w:eastAsia="Calibri" w:cs="Times New Roman"/>
              <w:b/>
              <w:szCs w:val="16"/>
            </w:rPr>
            <w:t>G/TBT/N/UGA/1469/Add.1</w:t>
          </w:r>
          <w:bookmarkEnd w:id="29"/>
        </w:p>
        <w:p w14:paraId="31879A9B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8B734E" w14:paraId="30DC7A29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2FE764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CCB22E" w14:textId="5276E3EF" w:rsidR="00ED54E0" w:rsidRPr="00182B84" w:rsidRDefault="005D75DC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19 April 2023</w:t>
          </w:r>
        </w:p>
      </w:tc>
    </w:tr>
    <w:tr w:rsidR="008B734E" w14:paraId="27FAE1CA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5473CA8" w14:textId="7F9CC307" w:rsidR="00ED54E0" w:rsidRPr="00182B84" w:rsidRDefault="005D75DC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23-</w:t>
          </w:r>
          <w:r w:rsidR="00646BAA">
            <w:rPr>
              <w:rFonts w:eastAsia="Calibri" w:cs="Times New Roman"/>
              <w:color w:val="FF0000"/>
              <w:szCs w:val="16"/>
            </w:rPr>
            <w:t>2831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8EEB0A0" w14:textId="77777777" w:rsidR="00ED54E0" w:rsidRPr="00182B84" w:rsidRDefault="005D75DC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8B734E" w14:paraId="4065B820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EB4B8EE" w14:textId="77777777" w:rsidR="00ED54E0" w:rsidRPr="00182B84" w:rsidRDefault="005D75DC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627654A" w14:textId="77777777" w:rsidR="00ED54E0" w:rsidRPr="00182B84" w:rsidRDefault="005D75DC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19558137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5FC7E7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2A69380" w:tentative="1">
      <w:start w:val="1"/>
      <w:numFmt w:val="lowerLetter"/>
      <w:lvlText w:val="%2."/>
      <w:lvlJc w:val="left"/>
      <w:pPr>
        <w:ind w:left="1080" w:hanging="360"/>
      </w:pPr>
    </w:lvl>
    <w:lvl w:ilvl="2" w:tplc="0F56B4D6" w:tentative="1">
      <w:start w:val="1"/>
      <w:numFmt w:val="lowerRoman"/>
      <w:lvlText w:val="%3."/>
      <w:lvlJc w:val="right"/>
      <w:pPr>
        <w:ind w:left="1800" w:hanging="180"/>
      </w:pPr>
    </w:lvl>
    <w:lvl w:ilvl="3" w:tplc="247ADA90" w:tentative="1">
      <w:start w:val="1"/>
      <w:numFmt w:val="decimal"/>
      <w:lvlText w:val="%4."/>
      <w:lvlJc w:val="left"/>
      <w:pPr>
        <w:ind w:left="2520" w:hanging="360"/>
      </w:pPr>
    </w:lvl>
    <w:lvl w:ilvl="4" w:tplc="412CAC50" w:tentative="1">
      <w:start w:val="1"/>
      <w:numFmt w:val="lowerLetter"/>
      <w:lvlText w:val="%5."/>
      <w:lvlJc w:val="left"/>
      <w:pPr>
        <w:ind w:left="3240" w:hanging="360"/>
      </w:pPr>
    </w:lvl>
    <w:lvl w:ilvl="5" w:tplc="1B68EEBA" w:tentative="1">
      <w:start w:val="1"/>
      <w:numFmt w:val="lowerRoman"/>
      <w:lvlText w:val="%6."/>
      <w:lvlJc w:val="right"/>
      <w:pPr>
        <w:ind w:left="3960" w:hanging="180"/>
      </w:pPr>
    </w:lvl>
    <w:lvl w:ilvl="6" w:tplc="D38420F2" w:tentative="1">
      <w:start w:val="1"/>
      <w:numFmt w:val="decimal"/>
      <w:lvlText w:val="%7."/>
      <w:lvlJc w:val="left"/>
      <w:pPr>
        <w:ind w:left="4680" w:hanging="360"/>
      </w:pPr>
    </w:lvl>
    <w:lvl w:ilvl="7" w:tplc="293EAD78" w:tentative="1">
      <w:start w:val="1"/>
      <w:numFmt w:val="lowerLetter"/>
      <w:lvlText w:val="%8."/>
      <w:lvlJc w:val="left"/>
      <w:pPr>
        <w:ind w:left="5400" w:hanging="360"/>
      </w:pPr>
    </w:lvl>
    <w:lvl w:ilvl="8" w:tplc="637024D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5853902">
    <w:abstractNumId w:val="9"/>
  </w:num>
  <w:num w:numId="2" w16cid:durableId="1173686631">
    <w:abstractNumId w:val="7"/>
  </w:num>
  <w:num w:numId="3" w16cid:durableId="1840346533">
    <w:abstractNumId w:val="6"/>
  </w:num>
  <w:num w:numId="4" w16cid:durableId="600915796">
    <w:abstractNumId w:val="5"/>
  </w:num>
  <w:num w:numId="5" w16cid:durableId="1346859353">
    <w:abstractNumId w:val="4"/>
  </w:num>
  <w:num w:numId="6" w16cid:durableId="1085374007">
    <w:abstractNumId w:val="12"/>
  </w:num>
  <w:num w:numId="7" w16cid:durableId="421606888">
    <w:abstractNumId w:val="11"/>
  </w:num>
  <w:num w:numId="8" w16cid:durableId="1960061030">
    <w:abstractNumId w:val="10"/>
  </w:num>
  <w:num w:numId="9" w16cid:durableId="7637662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09095">
    <w:abstractNumId w:val="13"/>
  </w:num>
  <w:num w:numId="11" w16cid:durableId="2097747388">
    <w:abstractNumId w:val="8"/>
  </w:num>
  <w:num w:numId="12" w16cid:durableId="1718506358">
    <w:abstractNumId w:val="3"/>
  </w:num>
  <w:num w:numId="13" w16cid:durableId="939491252">
    <w:abstractNumId w:val="2"/>
  </w:num>
  <w:num w:numId="14" w16cid:durableId="11034044">
    <w:abstractNumId w:val="1"/>
  </w:num>
  <w:num w:numId="15" w16cid:durableId="885919495">
    <w:abstractNumId w:val="0"/>
  </w:num>
  <w:num w:numId="16" w16cid:durableId="945112057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54A5"/>
    <w:rsid w:val="00327D40"/>
    <w:rsid w:val="003329B6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90252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D75DC"/>
    <w:rsid w:val="005F30CB"/>
    <w:rsid w:val="00612644"/>
    <w:rsid w:val="00615DE8"/>
    <w:rsid w:val="00620F21"/>
    <w:rsid w:val="0062527B"/>
    <w:rsid w:val="0064657D"/>
    <w:rsid w:val="00646BAA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B734E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07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171</Words>
  <Characters>963</Characters>
  <Application>Microsoft Office Word</Application>
  <DocSecurity>0</DocSecurity>
  <Lines>38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2023-04-19T11:21:00Z</dcterms:created>
  <dcterms:modified xsi:type="dcterms:W3CDTF">2023-04-19T12:15:00Z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