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46035" w:rsidP="002F6A28">
      <w:pPr>
        <w:pStyle w:val="Titre"/>
        <w:rPr>
          <w:caps w:val="0"/>
          <w:kern w:val="0"/>
        </w:rPr>
      </w:pPr>
      <w:r w:rsidRPr="002F6A28">
        <w:rPr>
          <w:caps w:val="0"/>
          <w:kern w:val="0"/>
        </w:rPr>
        <w:t>NOTIFICATION</w:t>
      </w:r>
    </w:p>
    <w:p w:rsidR="009239F7" w:rsidRPr="002F6A28" w:rsidRDefault="00546035" w:rsidP="002F6A28">
      <w:pPr>
        <w:jc w:val="center"/>
      </w:pPr>
      <w:r w:rsidRPr="002F6A28">
        <w:t>The following notification is being circulated in accordance with Article 10.6</w:t>
      </w:r>
    </w:p>
    <w:p w:rsidR="009239F7" w:rsidRPr="002F6A28" w:rsidRDefault="000F293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6566D" w:rsidTr="0069259F">
        <w:tc>
          <w:tcPr>
            <w:tcW w:w="713" w:type="dxa"/>
            <w:tcBorders>
              <w:bottom w:val="single" w:sz="6" w:space="0" w:color="auto"/>
            </w:tcBorders>
            <w:shd w:val="clear" w:color="auto" w:fill="auto"/>
          </w:tcPr>
          <w:p w:rsidR="00F85C99" w:rsidRPr="002F6A28" w:rsidRDefault="0054603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46035" w:rsidP="002F6A28">
            <w:pPr>
              <w:spacing w:before="120" w:after="120"/>
            </w:pPr>
            <w:r w:rsidRPr="002F6A28">
              <w:rPr>
                <w:b/>
              </w:rPr>
              <w:t xml:space="preserve">Notifying Member: </w:t>
            </w:r>
            <w:bookmarkStart w:id="0" w:name="sps1a"/>
            <w:r w:rsidRPr="00812D1D">
              <w:rPr>
                <w:caps/>
                <w:u w:val="single"/>
              </w:rPr>
              <w:t>United Arab Emirates</w:t>
            </w:r>
            <w:bookmarkEnd w:id="0"/>
            <w:r w:rsidRPr="002F6A28">
              <w:t xml:space="preserve"> </w:t>
            </w:r>
          </w:p>
          <w:p w:rsidR="00F85C99" w:rsidRPr="002F6A28" w:rsidRDefault="00546035" w:rsidP="002F6A28">
            <w:pPr>
              <w:spacing w:after="120"/>
            </w:pPr>
            <w:r w:rsidRPr="002F6A28">
              <w:rPr>
                <w:b/>
              </w:rPr>
              <w:t>If applicable, name of local government involved (Article 3.2 and 7.2):</w:t>
            </w:r>
            <w:r w:rsidRPr="002F6A28">
              <w:t xml:space="preserve"> </w:t>
            </w:r>
            <w:bookmarkStart w:id="1" w:name="sps1b"/>
            <w:bookmarkEnd w:id="1"/>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46035" w:rsidP="000F0421">
            <w:pPr>
              <w:spacing w:before="120" w:after="120"/>
              <w:jc w:val="left"/>
            </w:pPr>
            <w:r w:rsidRPr="002F6A28">
              <w:rPr>
                <w:b/>
              </w:rPr>
              <w:t xml:space="preserve">Agency responsible: </w:t>
            </w:r>
            <w:r>
              <w:t>Emirates Authority for Standardization and Metrology (ESMA)</w:t>
            </w:r>
            <w:bookmarkStart w:id="2" w:name="sps2a"/>
            <w:bookmarkEnd w:id="2"/>
          </w:p>
          <w:p w:rsidR="000F0421" w:rsidRDefault="00546035" w:rsidP="000F042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46035" w:rsidP="002F6A28">
            <w:r>
              <w:t>Emirates Authority for Standardization and Metrology (ESMA)</w:t>
            </w:r>
          </w:p>
          <w:p w:rsidR="00D6566D" w:rsidRDefault="00546035">
            <w:r>
              <w:t>P O Box: 2166</w:t>
            </w:r>
          </w:p>
          <w:p w:rsidR="00D6566D" w:rsidRDefault="00546035">
            <w:r>
              <w:t>Abu Dhabi</w:t>
            </w:r>
          </w:p>
          <w:p w:rsidR="00D6566D" w:rsidRDefault="00546035">
            <w:r>
              <w:t>United Arab Emirates</w:t>
            </w:r>
          </w:p>
          <w:p w:rsidR="00D6566D" w:rsidRDefault="00546035">
            <w:r>
              <w:t>Tel.: (+971) 2 403 2613</w:t>
            </w:r>
          </w:p>
          <w:p w:rsidR="00D6566D" w:rsidRDefault="00546035">
            <w:r>
              <w:t>Fax: (+971) 2 671 0999</w:t>
            </w:r>
          </w:p>
          <w:p w:rsidR="00D6566D" w:rsidRDefault="00546035">
            <w:r>
              <w:t xml:space="preserve">Email: </w:t>
            </w:r>
            <w:hyperlink r:id="rId7" w:history="1">
              <w:r>
                <w:rPr>
                  <w:color w:val="0000FF"/>
                  <w:u w:val="single"/>
                </w:rPr>
                <w:t>esma@esma.ae</w:t>
              </w:r>
            </w:hyperlink>
          </w:p>
          <w:p w:rsidR="00D6566D" w:rsidRDefault="00546035">
            <w:pPr>
              <w:spacing w:after="120"/>
            </w:pPr>
            <w:r>
              <w:t xml:space="preserve">Website: </w:t>
            </w:r>
            <w:hyperlink r:id="rId8" w:tgtFrame="_blank" w:history="1">
              <w:r>
                <w:rPr>
                  <w:color w:val="0000FF"/>
                  <w:u w:val="single"/>
                </w:rPr>
                <w:t>http://www.esma.ae</w:t>
              </w:r>
            </w:hyperlink>
            <w:bookmarkStart w:id="3" w:name="sps4a"/>
            <w:bookmarkEnd w:id="3"/>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F0421" w:rsidP="002F6A28">
            <w:pPr>
              <w:spacing w:before="120" w:after="120"/>
              <w:rPr>
                <w:b/>
              </w:rPr>
            </w:pPr>
            <w:bookmarkStart w:id="4" w:name="tbt3a"/>
            <w:r>
              <w:rPr>
                <w:b/>
              </w:rPr>
              <w:t>Notified under Article 2.9.2 [</w:t>
            </w:r>
            <w:r w:rsidR="00546035" w:rsidRPr="002F6A28">
              <w:rPr>
                <w:b/>
              </w:rPr>
              <w:t>X</w:t>
            </w:r>
            <w:bookmarkEnd w:id="4"/>
            <w:r w:rsidR="00546035" w:rsidRPr="002F6A28">
              <w:rPr>
                <w:b/>
              </w:rPr>
              <w:t>], 2.10.1 [ </w:t>
            </w:r>
            <w:bookmarkStart w:id="5" w:name="tbt3b"/>
            <w:bookmarkStart w:id="6" w:name="tbt3c"/>
            <w:bookmarkEnd w:id="5"/>
            <w:r>
              <w:rPr>
                <w:b/>
              </w:rPr>
              <w:t> ], 5.6.2 [</w:t>
            </w:r>
            <w:r w:rsidR="00546035" w:rsidRPr="002F6A28">
              <w:rPr>
                <w:b/>
              </w:rPr>
              <w:t>X</w:t>
            </w:r>
            <w:bookmarkEnd w:id="6"/>
            <w:r w:rsidR="00546035" w:rsidRPr="002F6A28">
              <w:rPr>
                <w:b/>
              </w:rPr>
              <w:t>], 5.7.1 [ </w:t>
            </w:r>
            <w:bookmarkStart w:id="7" w:name="tbt3d"/>
            <w:bookmarkEnd w:id="7"/>
            <w:r w:rsidR="00546035" w:rsidRPr="002F6A28">
              <w:rPr>
                <w:b/>
              </w:rPr>
              <w:t> ], other:</w:t>
            </w:r>
            <w:bookmarkStart w:id="8" w:name="tbt3e"/>
            <w:bookmarkEnd w:id="8"/>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46035" w:rsidP="002F6A28">
            <w:pPr>
              <w:spacing w:before="120" w:after="120"/>
            </w:pPr>
            <w:r w:rsidRPr="002F6A28">
              <w:rPr>
                <w:b/>
              </w:rPr>
              <w:t xml:space="preserve">Products covered (HS or CCCN where applicable, otherwise national tariff heading. ICS numbers may be provided in addition, where applicable): </w:t>
            </w:r>
            <w:r>
              <w:t>Sustainable agriculture</w:t>
            </w:r>
            <w:bookmarkStart w:id="9" w:name="sps3a"/>
            <w:bookmarkEnd w:id="9"/>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6035" w:rsidP="002F6A28">
            <w:pPr>
              <w:spacing w:before="120" w:after="120"/>
            </w:pPr>
            <w:r w:rsidRPr="002F6A28">
              <w:rPr>
                <w:b/>
              </w:rPr>
              <w:t xml:space="preserve">Title, number of pages and language(s) of the notified document: </w:t>
            </w:r>
            <w:r>
              <w:t>UAE mark for sustainable Farming System (26 page(s), in Arabic)</w:t>
            </w:r>
            <w:bookmarkStart w:id="10" w:name="sps5a"/>
            <w:bookmarkEnd w:id="10"/>
            <w:r w:rsidRPr="002F6A28">
              <w:t xml:space="preserve"> </w:t>
            </w:r>
            <w:bookmarkStart w:id="11" w:name="sps5c"/>
            <w:bookmarkEnd w:id="11"/>
            <w:r w:rsidRPr="002F6A28">
              <w:t xml:space="preserve"> </w:t>
            </w:r>
            <w:bookmarkStart w:id="12" w:name="sps5b"/>
            <w:bookmarkEnd w:id="12"/>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6035" w:rsidP="002F6A28">
            <w:pPr>
              <w:spacing w:before="120" w:after="120"/>
              <w:rPr>
                <w:b/>
              </w:rPr>
            </w:pPr>
            <w:r w:rsidRPr="002F6A28">
              <w:rPr>
                <w:b/>
              </w:rPr>
              <w:t xml:space="preserve">Description of content: </w:t>
            </w:r>
            <w:r>
              <w:t>UAE sustainable</w:t>
            </w:r>
            <w:r w:rsidR="000D1159">
              <w:t xml:space="preserve"> </w:t>
            </w:r>
            <w:r>
              <w:t>farming system</w:t>
            </w:r>
            <w:r w:rsidR="000D1159">
              <w:t xml:space="preserve"> </w:t>
            </w:r>
            <w:r>
              <w:t>- setting requirement to establish a comprehensive, continuous improvement framework and common set of economic, environmental and social metrics by which to determine whether an agricultural crop has been produced and handled in a sustainable manner.</w:t>
            </w:r>
          </w:p>
          <w:p w:rsidR="00D6566D" w:rsidRDefault="00546035">
            <w:pPr>
              <w:spacing w:after="120"/>
            </w:pPr>
            <w:r>
              <w:t>UAE mark for</w:t>
            </w:r>
            <w:r w:rsidR="000D1159">
              <w:t xml:space="preserve"> </w:t>
            </w:r>
            <w:r>
              <w:t>sustainable Farming System is applicable for farms of all size including large and small holders.</w:t>
            </w:r>
          </w:p>
          <w:p w:rsidR="00D6566D" w:rsidRDefault="00546035">
            <w:pPr>
              <w:spacing w:after="120"/>
            </w:pPr>
            <w:r>
              <w:t>As a UAE initiative for sustainable agriculture, the UAE Mark seeks involvement from all food chain stakeholders willing to play an active role in the development, recognition and implementation of sustainable practices for mainstream agriculture</w:t>
            </w:r>
          </w:p>
          <w:p w:rsidR="00D6566D" w:rsidRDefault="00546035">
            <w:pPr>
              <w:spacing w:after="120"/>
            </w:pPr>
            <w:r>
              <w:t>UAE mark for</w:t>
            </w:r>
            <w:r w:rsidR="000D1159">
              <w:t xml:space="preserve"> </w:t>
            </w:r>
            <w:r>
              <w:t xml:space="preserve">sustainable Farming is mandatory for the farms claims (declare) that it is a sustainable farm </w:t>
            </w:r>
            <w:bookmarkStart w:id="13" w:name="sps6a"/>
            <w:bookmarkEnd w:id="13"/>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6035"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the environment</w:t>
            </w:r>
            <w:bookmarkStart w:id="14" w:name="sps7f"/>
            <w:bookmarkEnd w:id="14"/>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46035" w:rsidP="000F0421">
            <w:pPr>
              <w:spacing w:before="120" w:after="120"/>
            </w:pPr>
            <w:r w:rsidRPr="002F6A28">
              <w:rPr>
                <w:b/>
              </w:rPr>
              <w:t>Relevant documents:</w:t>
            </w:r>
            <w:r w:rsidRPr="002F6A28">
              <w:t xml:space="preserve"> </w:t>
            </w:r>
            <w:r w:rsidR="000F0421">
              <w:t>-</w:t>
            </w:r>
          </w:p>
        </w:tc>
      </w:tr>
      <w:tr w:rsidR="00D6566D" w:rsidTr="0069259F">
        <w:tc>
          <w:tcPr>
            <w:tcW w:w="713" w:type="dxa"/>
            <w:tcBorders>
              <w:top w:val="single" w:sz="6" w:space="0" w:color="auto"/>
              <w:bottom w:val="single" w:sz="6" w:space="0" w:color="auto"/>
            </w:tcBorders>
            <w:shd w:val="clear" w:color="auto" w:fill="auto"/>
          </w:tcPr>
          <w:p w:rsidR="00EE3A11" w:rsidRPr="002F6A28" w:rsidRDefault="0054603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46035" w:rsidP="000F0421">
            <w:pPr>
              <w:spacing w:before="120" w:after="120"/>
            </w:pPr>
            <w:r w:rsidRPr="002F6A28">
              <w:rPr>
                <w:b/>
              </w:rPr>
              <w:t xml:space="preserve">Proposed date of adoption: </w:t>
            </w:r>
            <w:bookmarkStart w:id="15" w:name="sps10a"/>
            <w:bookmarkStart w:id="16" w:name="sps10b"/>
            <w:bookmarkEnd w:id="15"/>
            <w:r w:rsidRPr="002F6A28">
              <w:t>NA</w:t>
            </w:r>
            <w:bookmarkEnd w:id="16"/>
          </w:p>
          <w:p w:rsidR="00EE3A11" w:rsidRPr="002F6A28" w:rsidRDefault="00546035" w:rsidP="000F0421">
            <w:pPr>
              <w:spacing w:after="120"/>
            </w:pPr>
            <w:r w:rsidRPr="002F6A28">
              <w:rPr>
                <w:b/>
              </w:rPr>
              <w:t xml:space="preserve">Proposed date of entry into force: </w:t>
            </w:r>
            <w:bookmarkStart w:id="17" w:name="sps11a"/>
            <w:bookmarkStart w:id="18" w:name="sps11b"/>
            <w:bookmarkEnd w:id="17"/>
            <w:r w:rsidRPr="002F6A28">
              <w:t>NA</w:t>
            </w:r>
            <w:bookmarkEnd w:id="18"/>
          </w:p>
        </w:tc>
      </w:tr>
      <w:tr w:rsidR="00D6566D" w:rsidTr="0069259F">
        <w:tc>
          <w:tcPr>
            <w:tcW w:w="713" w:type="dxa"/>
            <w:tcBorders>
              <w:top w:val="single" w:sz="6" w:space="0" w:color="auto"/>
              <w:bottom w:val="single" w:sz="6" w:space="0" w:color="auto"/>
            </w:tcBorders>
            <w:shd w:val="clear" w:color="auto" w:fill="auto"/>
          </w:tcPr>
          <w:p w:rsidR="00F85C99" w:rsidRPr="002F6A28" w:rsidRDefault="0054603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46035" w:rsidP="002F6A28">
            <w:pPr>
              <w:spacing w:before="120" w:after="120"/>
            </w:pPr>
            <w:r w:rsidRPr="002F6A28">
              <w:rPr>
                <w:b/>
              </w:rPr>
              <w:t xml:space="preserve">Final date for comments: </w:t>
            </w:r>
            <w:r>
              <w:t>60 days from notification</w:t>
            </w:r>
            <w:bookmarkStart w:id="19" w:name="sps12a"/>
            <w:bookmarkEnd w:id="19"/>
          </w:p>
        </w:tc>
      </w:tr>
      <w:tr w:rsidR="00D6566D" w:rsidTr="0069259F">
        <w:tc>
          <w:tcPr>
            <w:tcW w:w="713" w:type="dxa"/>
            <w:tcBorders>
              <w:top w:val="single" w:sz="6" w:space="0" w:color="auto"/>
            </w:tcBorders>
            <w:shd w:val="clear" w:color="auto" w:fill="auto"/>
          </w:tcPr>
          <w:p w:rsidR="00F85C99" w:rsidRPr="002F6A28" w:rsidRDefault="0054603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46035"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546035"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hyperlink r:id="rId10" w:tgtFrame="_blank" w:history="1">
              <w:r>
                <w:rPr>
                  <w:color w:val="0000FF"/>
                  <w:u w:val="single"/>
                </w:rPr>
                <w:t>http://www.esma.gov.ae</w:t>
              </w:r>
            </w:hyperlink>
            <w:r>
              <w:t xml:space="preserve"> </w:t>
            </w:r>
            <w:bookmarkStart w:id="21" w:name="sps13c"/>
            <w:bookmarkEnd w:id="21"/>
          </w:p>
        </w:tc>
      </w:tr>
    </w:tbl>
    <w:p w:rsidR="00EE3A11" w:rsidRPr="002F6A28" w:rsidRDefault="000F2939" w:rsidP="002F6A28"/>
    <w:sectPr w:rsidR="00EE3A11" w:rsidRPr="002F6A28" w:rsidSect="000F042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11" w:rsidRDefault="00546035">
      <w:r>
        <w:separator/>
      </w:r>
    </w:p>
  </w:endnote>
  <w:endnote w:type="continuationSeparator" w:id="0">
    <w:p w:rsidR="00EC1511" w:rsidRDefault="0054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421" w:rsidRDefault="000F0421" w:rsidP="000F042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421" w:rsidRDefault="000F0421" w:rsidP="000F042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4603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11" w:rsidRDefault="00546035">
      <w:r>
        <w:separator/>
      </w:r>
    </w:p>
  </w:footnote>
  <w:footnote w:type="continuationSeparator" w:id="0">
    <w:p w:rsidR="00EC1511" w:rsidRDefault="0054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21" w:rsidRPr="000F0421" w:rsidRDefault="000F0421" w:rsidP="000F0421">
    <w:pPr>
      <w:pStyle w:val="En-tte"/>
      <w:pBdr>
        <w:bottom w:val="single" w:sz="4" w:space="1" w:color="auto"/>
      </w:pBdr>
      <w:tabs>
        <w:tab w:val="clear" w:pos="4513"/>
        <w:tab w:val="clear" w:pos="9027"/>
      </w:tabs>
      <w:jc w:val="center"/>
    </w:pPr>
    <w:r w:rsidRPr="000F0421">
      <w:t>G/TBT/N/ARE/446</w:t>
    </w:r>
  </w:p>
  <w:p w:rsidR="000F0421" w:rsidRPr="000F0421" w:rsidRDefault="000F0421" w:rsidP="000F0421">
    <w:pPr>
      <w:pStyle w:val="En-tte"/>
      <w:pBdr>
        <w:bottom w:val="single" w:sz="4" w:space="1" w:color="auto"/>
      </w:pBdr>
      <w:tabs>
        <w:tab w:val="clear" w:pos="4513"/>
        <w:tab w:val="clear" w:pos="9027"/>
      </w:tabs>
      <w:jc w:val="center"/>
    </w:pPr>
  </w:p>
  <w:p w:rsidR="000F0421" w:rsidRPr="000F0421" w:rsidRDefault="000F0421" w:rsidP="000F0421">
    <w:pPr>
      <w:pStyle w:val="En-tte"/>
      <w:pBdr>
        <w:bottom w:val="single" w:sz="4" w:space="1" w:color="auto"/>
      </w:pBdr>
      <w:tabs>
        <w:tab w:val="clear" w:pos="4513"/>
        <w:tab w:val="clear" w:pos="9027"/>
      </w:tabs>
      <w:jc w:val="center"/>
    </w:pPr>
    <w:r w:rsidRPr="000F0421">
      <w:t xml:space="preserve">- </w:t>
    </w:r>
    <w:r w:rsidRPr="000F0421">
      <w:fldChar w:fldCharType="begin"/>
    </w:r>
    <w:r w:rsidRPr="000F0421">
      <w:instrText xml:space="preserve"> PAGE </w:instrText>
    </w:r>
    <w:r w:rsidRPr="000F0421">
      <w:fldChar w:fldCharType="separate"/>
    </w:r>
    <w:r w:rsidR="000F2939">
      <w:rPr>
        <w:noProof/>
      </w:rPr>
      <w:t>2</w:t>
    </w:r>
    <w:r w:rsidRPr="000F0421">
      <w:fldChar w:fldCharType="end"/>
    </w:r>
    <w:r w:rsidRPr="000F0421">
      <w:t xml:space="preserve"> -</w:t>
    </w:r>
  </w:p>
  <w:p w:rsidR="009239F7" w:rsidRPr="000F0421" w:rsidRDefault="000F2939" w:rsidP="000F042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21" w:rsidRPr="000F0421" w:rsidRDefault="000F0421" w:rsidP="000F0421">
    <w:pPr>
      <w:pStyle w:val="En-tte"/>
      <w:pBdr>
        <w:bottom w:val="single" w:sz="4" w:space="1" w:color="auto"/>
      </w:pBdr>
      <w:tabs>
        <w:tab w:val="clear" w:pos="4513"/>
        <w:tab w:val="clear" w:pos="9027"/>
      </w:tabs>
      <w:jc w:val="center"/>
    </w:pPr>
    <w:r w:rsidRPr="000F0421">
      <w:t>G/TBT/N/ARE/446</w:t>
    </w:r>
  </w:p>
  <w:p w:rsidR="000F0421" w:rsidRPr="000F0421" w:rsidRDefault="000F0421" w:rsidP="000F0421">
    <w:pPr>
      <w:pStyle w:val="En-tte"/>
      <w:pBdr>
        <w:bottom w:val="single" w:sz="4" w:space="1" w:color="auto"/>
      </w:pBdr>
      <w:tabs>
        <w:tab w:val="clear" w:pos="4513"/>
        <w:tab w:val="clear" w:pos="9027"/>
      </w:tabs>
      <w:jc w:val="center"/>
    </w:pPr>
  </w:p>
  <w:p w:rsidR="000F0421" w:rsidRPr="000F0421" w:rsidRDefault="000F0421" w:rsidP="000F0421">
    <w:pPr>
      <w:pStyle w:val="En-tte"/>
      <w:pBdr>
        <w:bottom w:val="single" w:sz="4" w:space="1" w:color="auto"/>
      </w:pBdr>
      <w:tabs>
        <w:tab w:val="clear" w:pos="4513"/>
        <w:tab w:val="clear" w:pos="9027"/>
      </w:tabs>
      <w:jc w:val="center"/>
    </w:pPr>
    <w:r w:rsidRPr="000F0421">
      <w:t xml:space="preserve">- </w:t>
    </w:r>
    <w:r w:rsidRPr="000F0421">
      <w:fldChar w:fldCharType="begin"/>
    </w:r>
    <w:r w:rsidRPr="000F0421">
      <w:instrText xml:space="preserve"> PAGE </w:instrText>
    </w:r>
    <w:r w:rsidRPr="000F0421">
      <w:fldChar w:fldCharType="separate"/>
    </w:r>
    <w:r w:rsidRPr="000F0421">
      <w:rPr>
        <w:noProof/>
      </w:rPr>
      <w:t>2</w:t>
    </w:r>
    <w:r w:rsidRPr="000F0421">
      <w:fldChar w:fldCharType="end"/>
    </w:r>
    <w:r w:rsidRPr="000F0421">
      <w:t xml:space="preserve"> -</w:t>
    </w:r>
  </w:p>
  <w:p w:rsidR="009239F7" w:rsidRPr="000F0421" w:rsidRDefault="000F2939" w:rsidP="000F042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566D" w:rsidTr="008612A9">
      <w:trPr>
        <w:trHeight w:val="240"/>
        <w:jc w:val="center"/>
      </w:trPr>
      <w:tc>
        <w:tcPr>
          <w:tcW w:w="3794" w:type="dxa"/>
          <w:shd w:val="clear" w:color="auto" w:fill="FFFFFF"/>
          <w:tcMar>
            <w:left w:w="108" w:type="dxa"/>
            <w:right w:w="108" w:type="dxa"/>
          </w:tcMar>
          <w:vAlign w:val="center"/>
        </w:tcPr>
        <w:p w:rsidR="00ED54E0" w:rsidRPr="009239F7" w:rsidRDefault="000F293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0F0421" w:rsidP="00B801E9">
          <w:pPr>
            <w:jc w:val="right"/>
            <w:rPr>
              <w:b/>
              <w:color w:val="FF0000"/>
              <w:szCs w:val="16"/>
            </w:rPr>
          </w:pPr>
          <w:r>
            <w:rPr>
              <w:b/>
              <w:color w:val="FF0000"/>
              <w:szCs w:val="16"/>
            </w:rPr>
            <w:t xml:space="preserve"> </w:t>
          </w:r>
        </w:p>
      </w:tc>
    </w:tr>
    <w:bookmarkEnd w:id="22"/>
    <w:tr w:rsidR="00D6566D" w:rsidTr="008612A9">
      <w:trPr>
        <w:trHeight w:val="213"/>
        <w:jc w:val="center"/>
      </w:trPr>
      <w:tc>
        <w:tcPr>
          <w:tcW w:w="3794" w:type="dxa"/>
          <w:vMerge w:val="restart"/>
          <w:shd w:val="clear" w:color="auto" w:fill="FFFFFF"/>
          <w:tcMar>
            <w:left w:w="0" w:type="dxa"/>
            <w:right w:w="0" w:type="dxa"/>
          </w:tcMar>
        </w:tcPr>
        <w:p w:rsidR="00ED54E0" w:rsidRPr="009239F7" w:rsidRDefault="00051463" w:rsidP="00B801E9">
          <w:pPr>
            <w:jc w:val="left"/>
          </w:pPr>
          <w:r>
            <w:rPr>
              <w:noProof/>
              <w:lang w:val="en-US"/>
            </w:rPr>
            <w:drawing>
              <wp:inline distT="0" distB="0" distL="0" distR="0" wp14:anchorId="4B6530C6" wp14:editId="040D0595">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F2939" w:rsidP="00B801E9">
          <w:pPr>
            <w:jc w:val="right"/>
            <w:rPr>
              <w:b/>
              <w:szCs w:val="16"/>
            </w:rPr>
          </w:pPr>
        </w:p>
      </w:tc>
    </w:tr>
    <w:tr w:rsidR="00D6566D" w:rsidTr="008612A9">
      <w:trPr>
        <w:trHeight w:val="868"/>
        <w:jc w:val="center"/>
      </w:trPr>
      <w:tc>
        <w:tcPr>
          <w:tcW w:w="3794" w:type="dxa"/>
          <w:vMerge/>
          <w:shd w:val="clear" w:color="auto" w:fill="FFFFFF"/>
          <w:tcMar>
            <w:left w:w="108" w:type="dxa"/>
            <w:right w:w="108" w:type="dxa"/>
          </w:tcMar>
        </w:tcPr>
        <w:p w:rsidR="00ED54E0" w:rsidRPr="009239F7" w:rsidRDefault="000F2939" w:rsidP="00B801E9">
          <w:pPr>
            <w:jc w:val="left"/>
            <w:rPr>
              <w:noProof/>
              <w:lang w:eastAsia="en-GB"/>
            </w:rPr>
          </w:pPr>
        </w:p>
      </w:tc>
      <w:tc>
        <w:tcPr>
          <w:tcW w:w="5448" w:type="dxa"/>
          <w:gridSpan w:val="2"/>
          <w:shd w:val="clear" w:color="auto" w:fill="FFFFFF"/>
          <w:tcMar>
            <w:left w:w="108" w:type="dxa"/>
            <w:right w:w="108" w:type="dxa"/>
          </w:tcMar>
        </w:tcPr>
        <w:p w:rsidR="000F0421" w:rsidRDefault="000F0421" w:rsidP="00B801E9">
          <w:pPr>
            <w:jc w:val="right"/>
            <w:rPr>
              <w:b/>
              <w:szCs w:val="16"/>
            </w:rPr>
          </w:pPr>
          <w:bookmarkStart w:id="23" w:name="bmkSymbols"/>
          <w:r>
            <w:rPr>
              <w:b/>
              <w:szCs w:val="16"/>
            </w:rPr>
            <w:t>G/TBT/N/ARE/446</w:t>
          </w:r>
        </w:p>
        <w:bookmarkEnd w:id="23"/>
        <w:p w:rsidR="00ED54E0" w:rsidRPr="009239F7" w:rsidRDefault="000F2939" w:rsidP="00B801E9">
          <w:pPr>
            <w:jc w:val="right"/>
            <w:rPr>
              <w:b/>
              <w:szCs w:val="16"/>
            </w:rPr>
          </w:pPr>
        </w:p>
      </w:tc>
    </w:tr>
    <w:tr w:rsidR="00D6566D" w:rsidTr="008612A9">
      <w:trPr>
        <w:trHeight w:val="240"/>
        <w:jc w:val="center"/>
      </w:trPr>
      <w:tc>
        <w:tcPr>
          <w:tcW w:w="3794" w:type="dxa"/>
          <w:vMerge/>
          <w:shd w:val="clear" w:color="auto" w:fill="FFFFFF"/>
          <w:tcMar>
            <w:left w:w="108" w:type="dxa"/>
            <w:right w:w="108" w:type="dxa"/>
          </w:tcMar>
          <w:vAlign w:val="center"/>
        </w:tcPr>
        <w:p w:rsidR="00ED54E0" w:rsidRPr="009239F7" w:rsidRDefault="000F2939" w:rsidP="00B801E9"/>
      </w:tc>
      <w:tc>
        <w:tcPr>
          <w:tcW w:w="5448" w:type="dxa"/>
          <w:gridSpan w:val="2"/>
          <w:shd w:val="clear" w:color="auto" w:fill="FFFFFF"/>
          <w:tcMar>
            <w:left w:w="108" w:type="dxa"/>
            <w:right w:w="108" w:type="dxa"/>
          </w:tcMar>
          <w:vAlign w:val="center"/>
        </w:tcPr>
        <w:p w:rsidR="00ED54E0" w:rsidRPr="009239F7" w:rsidRDefault="000F2939" w:rsidP="00B801E9">
          <w:pPr>
            <w:jc w:val="right"/>
            <w:rPr>
              <w:szCs w:val="16"/>
            </w:rPr>
          </w:pPr>
          <w:bookmarkStart w:id="24" w:name="spsDateDistribution"/>
          <w:bookmarkStart w:id="25" w:name="bmkDate"/>
          <w:bookmarkEnd w:id="24"/>
          <w:bookmarkEnd w:id="25"/>
          <w:r>
            <w:rPr>
              <w:szCs w:val="16"/>
            </w:rPr>
            <w:t xml:space="preserve">26 September </w:t>
          </w:r>
          <w:r>
            <w:rPr>
              <w:szCs w:val="16"/>
            </w:rPr>
            <w:t>2018</w:t>
          </w:r>
          <w:bookmarkStart w:id="26" w:name="_GoBack"/>
          <w:bookmarkEnd w:id="26"/>
        </w:p>
      </w:tc>
    </w:tr>
    <w:tr w:rsidR="00D6566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6035" w:rsidP="0097650D">
          <w:pPr>
            <w:jc w:val="left"/>
            <w:rPr>
              <w:b/>
            </w:rPr>
          </w:pPr>
          <w:bookmarkStart w:id="27" w:name="bmkSerial"/>
          <w:r w:rsidRPr="002F6A28">
            <w:rPr>
              <w:color w:val="FF0000"/>
              <w:szCs w:val="16"/>
            </w:rPr>
            <w:t>(</w:t>
          </w:r>
          <w:bookmarkStart w:id="28" w:name="spsSerialNumber"/>
          <w:bookmarkEnd w:id="28"/>
          <w:r w:rsidR="000F2939">
            <w:rPr>
              <w:color w:val="FF0000"/>
              <w:szCs w:val="16"/>
            </w:rPr>
            <w:t>18-5955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46035"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F293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F2939">
            <w:rPr>
              <w:bCs/>
              <w:noProof/>
              <w:szCs w:val="16"/>
            </w:rPr>
            <w:t>2</w:t>
          </w:r>
          <w:r w:rsidRPr="002F6A28">
            <w:rPr>
              <w:bCs/>
              <w:szCs w:val="16"/>
            </w:rPr>
            <w:fldChar w:fldCharType="end"/>
          </w:r>
          <w:bookmarkEnd w:id="29"/>
        </w:p>
      </w:tc>
    </w:tr>
    <w:tr w:rsidR="00D6566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F042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F0421" w:rsidP="00B801E9">
          <w:pPr>
            <w:jc w:val="right"/>
            <w:rPr>
              <w:bCs/>
              <w:szCs w:val="18"/>
            </w:rPr>
          </w:pPr>
          <w:bookmarkStart w:id="31" w:name="bmkLanguage"/>
          <w:r>
            <w:rPr>
              <w:bCs/>
              <w:szCs w:val="18"/>
            </w:rPr>
            <w:t>Original: English</w:t>
          </w:r>
          <w:bookmarkEnd w:id="31"/>
        </w:p>
      </w:tc>
    </w:tr>
  </w:tbl>
  <w:p w:rsidR="00ED54E0" w:rsidRPr="002F6A28" w:rsidRDefault="000F29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AC1206">
      <w:start w:val="1"/>
      <w:numFmt w:val="decimal"/>
      <w:pStyle w:val="SummaryText"/>
      <w:lvlText w:val="%1."/>
      <w:lvlJc w:val="left"/>
      <w:pPr>
        <w:ind w:left="360" w:hanging="360"/>
      </w:pPr>
    </w:lvl>
    <w:lvl w:ilvl="1" w:tplc="B290C25A" w:tentative="1">
      <w:start w:val="1"/>
      <w:numFmt w:val="lowerLetter"/>
      <w:lvlText w:val="%2."/>
      <w:lvlJc w:val="left"/>
      <w:pPr>
        <w:ind w:left="1080" w:hanging="360"/>
      </w:pPr>
    </w:lvl>
    <w:lvl w:ilvl="2" w:tplc="80CA60AE" w:tentative="1">
      <w:start w:val="1"/>
      <w:numFmt w:val="lowerRoman"/>
      <w:lvlText w:val="%3."/>
      <w:lvlJc w:val="right"/>
      <w:pPr>
        <w:ind w:left="1800" w:hanging="180"/>
      </w:pPr>
    </w:lvl>
    <w:lvl w:ilvl="3" w:tplc="48D2202A" w:tentative="1">
      <w:start w:val="1"/>
      <w:numFmt w:val="decimal"/>
      <w:lvlText w:val="%4."/>
      <w:lvlJc w:val="left"/>
      <w:pPr>
        <w:ind w:left="2520" w:hanging="360"/>
      </w:pPr>
    </w:lvl>
    <w:lvl w:ilvl="4" w:tplc="6F28CDBE" w:tentative="1">
      <w:start w:val="1"/>
      <w:numFmt w:val="lowerLetter"/>
      <w:lvlText w:val="%5."/>
      <w:lvlJc w:val="left"/>
      <w:pPr>
        <w:ind w:left="3240" w:hanging="360"/>
      </w:pPr>
    </w:lvl>
    <w:lvl w:ilvl="5" w:tplc="8DB8318C" w:tentative="1">
      <w:start w:val="1"/>
      <w:numFmt w:val="lowerRoman"/>
      <w:lvlText w:val="%6."/>
      <w:lvlJc w:val="right"/>
      <w:pPr>
        <w:ind w:left="3960" w:hanging="180"/>
      </w:pPr>
    </w:lvl>
    <w:lvl w:ilvl="6" w:tplc="0D3898E0" w:tentative="1">
      <w:start w:val="1"/>
      <w:numFmt w:val="decimal"/>
      <w:lvlText w:val="%7."/>
      <w:lvlJc w:val="left"/>
      <w:pPr>
        <w:ind w:left="4680" w:hanging="360"/>
      </w:pPr>
    </w:lvl>
    <w:lvl w:ilvl="7" w:tplc="6D56066E" w:tentative="1">
      <w:start w:val="1"/>
      <w:numFmt w:val="lowerLetter"/>
      <w:lvlText w:val="%8."/>
      <w:lvlJc w:val="left"/>
      <w:pPr>
        <w:ind w:left="5400" w:hanging="360"/>
      </w:pPr>
    </w:lvl>
    <w:lvl w:ilvl="8" w:tplc="1B8667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6D"/>
    <w:rsid w:val="00051463"/>
    <w:rsid w:val="000D1159"/>
    <w:rsid w:val="000F0421"/>
    <w:rsid w:val="000F2939"/>
    <w:rsid w:val="00546035"/>
    <w:rsid w:val="00D6566D"/>
    <w:rsid w:val="00EC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8E3F"/>
  <w15:docId w15:val="{09D1B4BC-AE29-4CA9-841C-849C4EB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a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a@esma.a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2018-09-26T12:12:00Z</dcterms:created>
  <dcterms:modified xsi:type="dcterms:W3CDTF">2018-09-26T12:46:00Z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G/TBT/N/ARE/446</vt:lpwstr>
  </property>
</Properties>
</file>